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center"/>
        <w:rPr/>
      </w:pPr>
      <w:r>
        <w:rPr>
          <w:rFonts w:ascii="Times New Roman" w:hAnsi="Times New Roman"/>
          <w:b/>
          <w:bCs/>
          <w:sz w:val="20"/>
          <w:szCs w:val="20"/>
          <w:lang w:eastAsia="ru-RU"/>
        </w:rPr>
        <w:t>ПРОТОКОЛ № 28</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t>внеочередного заседания Совета депутатов муниципального</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t>округа Черёмушки 2017 года созыва</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r>
    </w:p>
    <w:tbl>
      <w:tblPr>
        <w:tblW w:w="9499" w:type="dxa"/>
        <w:jc w:val="left"/>
        <w:tblInd w:w="108" w:type="dxa"/>
        <w:tblCellMar>
          <w:top w:w="0" w:type="dxa"/>
          <w:left w:w="108" w:type="dxa"/>
          <w:bottom w:w="0" w:type="dxa"/>
          <w:right w:w="108" w:type="dxa"/>
        </w:tblCellMar>
        <w:tblLook w:firstRow="1" w:noVBand="1" w:lastRow="0" w:firstColumn="1" w:lastColumn="0" w:noHBand="0" w:val="04a0"/>
      </w:tblPr>
      <w:tblGrid>
        <w:gridCol w:w="3948"/>
        <w:gridCol w:w="5550"/>
      </w:tblGrid>
      <w:tr>
        <w:trPr/>
        <w:tc>
          <w:tcPr>
            <w:tcW w:w="3948" w:type="dxa"/>
            <w:tcBorders/>
            <w:shd w:fill="auto" w:val="clear"/>
          </w:tcPr>
          <w:p>
            <w:pPr>
              <w:pStyle w:val="Normal"/>
              <w:spacing w:lineRule="auto" w:line="240" w:before="0" w:after="0"/>
              <w:rPr>
                <w:rFonts w:ascii="Times New Roman" w:hAnsi="Times New Roman"/>
                <w:b/>
                <w:b/>
                <w:bCs/>
                <w:sz w:val="20"/>
                <w:szCs w:val="20"/>
                <w:lang w:eastAsia="ru-RU"/>
              </w:rPr>
            </w:pPr>
            <w:r>
              <w:rPr>
                <w:rFonts w:ascii="Times New Roman" w:hAnsi="Times New Roman"/>
                <w:b/>
                <w:bCs/>
                <w:sz w:val="20"/>
                <w:szCs w:val="20"/>
                <w:lang w:eastAsia="ru-RU"/>
              </w:rPr>
              <w:t>Дата проведения:</w:t>
            </w:r>
          </w:p>
          <w:p>
            <w:pPr>
              <w:pStyle w:val="Normal"/>
              <w:spacing w:lineRule="auto" w:line="240" w:before="0" w:after="0"/>
              <w:rPr>
                <w:rFonts w:ascii="Times New Roman" w:hAnsi="Times New Roman"/>
                <w:b/>
                <w:b/>
                <w:bCs/>
                <w:sz w:val="20"/>
                <w:szCs w:val="20"/>
                <w:lang w:eastAsia="ru-RU"/>
              </w:rPr>
            </w:pPr>
            <w:r>
              <w:rPr>
                <w:rFonts w:ascii="Times New Roman" w:hAnsi="Times New Roman"/>
                <w:b/>
                <w:bCs/>
                <w:sz w:val="20"/>
                <w:szCs w:val="20"/>
                <w:lang w:eastAsia="ru-RU"/>
              </w:rPr>
              <w:t>Время проведения:</w:t>
            </w:r>
          </w:p>
          <w:p>
            <w:pPr>
              <w:pStyle w:val="Normal"/>
              <w:spacing w:lineRule="auto" w:line="240" w:before="0" w:after="0"/>
              <w:rPr>
                <w:rFonts w:ascii="Times New Roman" w:hAnsi="Times New Roman"/>
                <w:b/>
                <w:b/>
                <w:bCs/>
                <w:sz w:val="20"/>
                <w:szCs w:val="20"/>
                <w:lang w:eastAsia="ru-RU"/>
              </w:rPr>
            </w:pPr>
            <w:r>
              <w:rPr>
                <w:rFonts w:ascii="Times New Roman" w:hAnsi="Times New Roman"/>
                <w:b/>
                <w:bCs/>
                <w:sz w:val="20"/>
                <w:szCs w:val="20"/>
                <w:lang w:eastAsia="ru-RU"/>
              </w:rPr>
              <w:t>Место проведения:</w:t>
            </w:r>
          </w:p>
        </w:tc>
        <w:tc>
          <w:tcPr>
            <w:tcW w:w="5550" w:type="dxa"/>
            <w:tcBorders/>
            <w:shd w:fill="auto" w:val="clear"/>
          </w:tcPr>
          <w:p>
            <w:pPr>
              <w:pStyle w:val="Normal"/>
              <w:spacing w:lineRule="auto" w:line="240" w:before="0" w:after="0"/>
              <w:jc w:val="center"/>
              <w:rPr/>
            </w:pPr>
            <w:r>
              <w:rPr>
                <w:rFonts w:ascii="Times New Roman" w:hAnsi="Times New Roman"/>
                <w:b/>
                <w:bCs/>
                <w:sz w:val="20"/>
                <w:szCs w:val="20"/>
                <w:lang w:eastAsia="ru-RU"/>
              </w:rPr>
              <w:t>21 «ноября» 2019 года</w:t>
            </w:r>
          </w:p>
          <w:p>
            <w:pPr>
              <w:pStyle w:val="Normal"/>
              <w:spacing w:lineRule="auto" w:line="240" w:before="0" w:after="0"/>
              <w:jc w:val="center"/>
              <w:rPr/>
            </w:pPr>
            <w:r>
              <w:rPr>
                <w:rFonts w:ascii="Times New Roman" w:hAnsi="Times New Roman"/>
                <w:b/>
                <w:bCs/>
                <w:sz w:val="20"/>
                <w:szCs w:val="20"/>
                <w:lang w:eastAsia="ru-RU"/>
              </w:rPr>
              <w:t>19-30 ч.</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t>Аппарат СД МО Черёмушки</w:t>
            </w:r>
          </w:p>
          <w:p>
            <w:pPr>
              <w:pStyle w:val="Normal"/>
              <w:spacing w:lineRule="auto" w:line="240" w:before="0" w:after="0"/>
              <w:jc w:val="center"/>
              <w:rPr>
                <w:rFonts w:ascii="Times New Roman" w:hAnsi="Times New Roman"/>
                <w:b/>
                <w:b/>
                <w:bCs/>
                <w:sz w:val="20"/>
                <w:szCs w:val="20"/>
                <w:lang w:eastAsia="ru-RU"/>
              </w:rPr>
            </w:pPr>
            <w:r>
              <w:rPr>
                <w:rFonts w:ascii="Times New Roman" w:hAnsi="Times New Roman"/>
                <w:b/>
                <w:bCs/>
                <w:sz w:val="20"/>
                <w:szCs w:val="20"/>
                <w:lang w:eastAsia="ru-RU"/>
              </w:rPr>
            </w:r>
          </w:p>
        </w:tc>
      </w:tr>
    </w:tbl>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t>Присутствовали:</w:t>
      </w:r>
    </w:p>
    <w:tbl>
      <w:tblPr>
        <w:tblpPr w:vertAnchor="text" w:horzAnchor="text" w:leftFromText="180" w:rightFromText="180" w:tblpX="-6" w:tblpY="1"/>
        <w:tblW w:w="9498" w:type="dxa"/>
        <w:jc w:val="left"/>
        <w:tblInd w:w="0" w:type="dxa"/>
        <w:tblCellMar>
          <w:top w:w="100" w:type="dxa"/>
          <w:left w:w="100" w:type="dxa"/>
          <w:bottom w:w="100" w:type="dxa"/>
          <w:right w:w="100" w:type="dxa"/>
        </w:tblCellMar>
        <w:tblLook w:firstRow="1" w:noVBand="1" w:lastRow="0" w:firstColumn="1" w:lastColumn="0" w:noHBand="0" w:val="04a0"/>
      </w:tblPr>
      <w:tblGrid>
        <w:gridCol w:w="5669"/>
        <w:gridCol w:w="3828"/>
      </w:tblGrid>
      <w:tr>
        <w:trPr>
          <w:trHeight w:val="1723" w:hRule="atLeast"/>
        </w:trPr>
        <w:tc>
          <w:tcPr>
            <w:tcW w:w="5669"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pPr>
            <w:r>
              <w:rPr>
                <w:rFonts w:ascii="Times New Roman" w:hAnsi="Times New Roman"/>
                <w:b/>
                <w:bCs/>
                <w:sz w:val="20"/>
                <w:szCs w:val="20"/>
                <w:lang w:eastAsia="ru-RU"/>
              </w:rPr>
              <w:t>Депутаты (8 из 12 чел.):</w:t>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pPr>
            <w:r>
              <w:rPr>
                <w:rFonts w:ascii="Times New Roman" w:hAnsi="Times New Roman"/>
                <w:b/>
                <w:bCs/>
                <w:sz w:val="20"/>
                <w:szCs w:val="20"/>
                <w:lang w:eastAsia="ru-RU"/>
              </w:rPr>
              <w:t>Глава МО Черемушки</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tc>
        <w:tc>
          <w:tcPr>
            <w:tcW w:w="3828"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pPr>
            <w:r>
              <w:rPr>
                <w:rFonts w:ascii="Times New Roman" w:hAnsi="Times New Roman"/>
                <w:sz w:val="20"/>
                <w:szCs w:val="20"/>
                <w:lang w:eastAsia="ru-RU"/>
              </w:rPr>
              <w:t>Виленц А.В.</w:t>
            </w:r>
          </w:p>
          <w:p>
            <w:pPr>
              <w:pStyle w:val="Normal"/>
              <w:spacing w:lineRule="auto" w:line="240" w:before="0" w:after="0"/>
              <w:jc w:val="both"/>
              <w:rPr/>
            </w:pPr>
            <w:r>
              <w:rPr>
                <w:rFonts w:ascii="Times New Roman" w:hAnsi="Times New Roman"/>
                <w:sz w:val="20"/>
                <w:szCs w:val="20"/>
                <w:lang w:eastAsia="ru-RU"/>
              </w:rPr>
              <w:t>Воропаев О.В.</w:t>
            </w:r>
          </w:p>
          <w:p>
            <w:pPr>
              <w:pStyle w:val="Normal"/>
              <w:spacing w:lineRule="auto" w:line="240" w:before="0" w:after="0"/>
              <w:jc w:val="both"/>
              <w:rPr/>
            </w:pPr>
            <w:r>
              <w:rPr>
                <w:rFonts w:ascii="Times New Roman" w:hAnsi="Times New Roman"/>
                <w:sz w:val="20"/>
                <w:szCs w:val="20"/>
                <w:lang w:eastAsia="ru-RU"/>
              </w:rPr>
              <w:t>Гусев А.А.</w:t>
            </w:r>
          </w:p>
          <w:p>
            <w:pPr>
              <w:pStyle w:val="Normal"/>
              <w:spacing w:lineRule="auto" w:line="240" w:before="0" w:after="0"/>
              <w:jc w:val="both"/>
              <w:rPr/>
            </w:pPr>
            <w:r>
              <w:rPr>
                <w:rFonts w:ascii="Times New Roman" w:hAnsi="Times New Roman"/>
                <w:sz w:val="20"/>
                <w:szCs w:val="20"/>
                <w:lang w:eastAsia="ru-RU"/>
              </w:rPr>
              <w:t>Зеленецкая А.В.</w:t>
            </w:r>
          </w:p>
          <w:p>
            <w:pPr>
              <w:pStyle w:val="Normal"/>
              <w:spacing w:lineRule="auto" w:line="240" w:before="0" w:after="0"/>
              <w:jc w:val="both"/>
              <w:rPr/>
            </w:pPr>
            <w:r>
              <w:rPr>
                <w:rFonts w:ascii="Times New Roman" w:hAnsi="Times New Roman"/>
                <w:sz w:val="20"/>
                <w:szCs w:val="20"/>
                <w:lang w:eastAsia="ru-RU"/>
              </w:rPr>
              <w:t>Назарова Ю.В.</w:t>
            </w:r>
          </w:p>
          <w:p>
            <w:pPr>
              <w:pStyle w:val="Normal"/>
              <w:spacing w:lineRule="auto" w:line="240" w:before="0" w:after="0"/>
              <w:jc w:val="both"/>
              <w:rPr/>
            </w:pPr>
            <w:r>
              <w:rPr>
                <w:rFonts w:ascii="Times New Roman" w:hAnsi="Times New Roman"/>
                <w:sz w:val="20"/>
                <w:szCs w:val="20"/>
                <w:lang w:eastAsia="ru-RU"/>
              </w:rPr>
              <w:t>Сапронов С.С.</w:t>
            </w:r>
          </w:p>
          <w:p>
            <w:pPr>
              <w:pStyle w:val="Normal"/>
              <w:spacing w:lineRule="auto" w:line="240" w:before="0" w:after="0"/>
              <w:jc w:val="both"/>
              <w:rPr/>
            </w:pPr>
            <w:r>
              <w:rPr>
                <w:rFonts w:ascii="Times New Roman" w:hAnsi="Times New Roman"/>
                <w:sz w:val="20"/>
                <w:szCs w:val="20"/>
                <w:lang w:eastAsia="ru-RU"/>
              </w:rPr>
              <w:t>Селькова Е.А.</w:t>
            </w:r>
          </w:p>
          <w:p>
            <w:pPr>
              <w:pStyle w:val="Normal"/>
              <w:spacing w:lineRule="auto" w:line="240" w:before="0" w:after="0"/>
              <w:jc w:val="both"/>
              <w:rPr/>
            </w:pPr>
            <w:r>
              <w:rPr>
                <w:rFonts w:ascii="Times New Roman" w:hAnsi="Times New Roman"/>
                <w:sz w:val="20"/>
                <w:szCs w:val="20"/>
                <w:lang w:eastAsia="ru-RU"/>
              </w:rPr>
              <w:t>Щербакова Ю.А.</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pPr>
            <w:r>
              <w:rPr>
                <w:rFonts w:ascii="Times New Roman" w:hAnsi="Times New Roman"/>
                <w:sz w:val="20"/>
                <w:szCs w:val="20"/>
                <w:lang w:eastAsia="ru-RU"/>
              </w:rPr>
              <w:t>Минаева Е.В.</w:t>
            </w:r>
          </w:p>
        </w:tc>
      </w:tr>
    </w:tbl>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t>Велась видеосъемка, аудиозапись.</w:t>
      </w:r>
    </w:p>
    <w:p>
      <w:pPr>
        <w:pStyle w:val="Normal"/>
        <w:spacing w:lineRule="auto" w:line="240" w:before="0" w:after="0"/>
        <w:jc w:val="both"/>
        <w:rPr/>
      </w:pPr>
      <w:r>
        <w:rPr>
          <w:rFonts w:ascii="Times New Roman" w:hAnsi="Times New Roman"/>
          <w:b/>
          <w:bCs/>
          <w:sz w:val="20"/>
          <w:szCs w:val="20"/>
          <w:lang w:eastAsia="ru-RU"/>
        </w:rPr>
        <w:t>ЗАСЕДАНИЕ ОТКРЫТО в 19:30</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b/>
          <w:b/>
          <w:sz w:val="20"/>
          <w:szCs w:val="20"/>
        </w:rPr>
      </w:pPr>
      <w:r>
        <w:rPr>
          <w:rFonts w:ascii="Times New Roman" w:hAnsi="Times New Roman"/>
          <w:b/>
          <w:sz w:val="20"/>
          <w:szCs w:val="20"/>
        </w:rPr>
        <w:t>Заседание Совета депутатов правомочно.</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pPr>
      <w:r>
        <w:rPr>
          <w:rFonts w:ascii="Times New Roman" w:hAnsi="Times New Roman"/>
          <w:b/>
          <w:lang w:eastAsia="ru-RU"/>
        </w:rPr>
        <w:t>Депутат СД МО Черемушки Бобенко М.Г</w:t>
      </w:r>
      <w:r>
        <w:rPr>
          <w:rFonts w:ascii="Times New Roman" w:hAnsi="Times New Roman"/>
          <w:bCs/>
          <w:lang w:eastAsia="ru-RU"/>
        </w:rPr>
        <w:t>. передала доверенность для голосования по всем вопросам повестки дня депутату Гусеву А.А.</w:t>
      </w:r>
    </w:p>
    <w:p>
      <w:pPr>
        <w:pStyle w:val="Normal"/>
        <w:spacing w:lineRule="auto" w:line="240" w:before="0" w:after="0"/>
        <w:jc w:val="both"/>
        <w:rPr/>
      </w:pPr>
      <w:r>
        <w:rPr>
          <w:rFonts w:ascii="Times New Roman" w:hAnsi="Times New Roman"/>
          <w:b/>
          <w:lang w:eastAsia="ru-RU"/>
        </w:rPr>
        <w:t>Депутат СД МО Черемушки Баскаков А.Н.</w:t>
      </w:r>
      <w:r>
        <w:rPr>
          <w:rFonts w:ascii="Times New Roman" w:hAnsi="Times New Roman"/>
          <w:bCs/>
          <w:lang w:eastAsia="ru-RU"/>
        </w:rPr>
        <w:t xml:space="preserve"> передал доверенность для голосования по всем вопросам «  повестки дня депутату Зеленецкой А.В.</w:t>
      </w:r>
    </w:p>
    <w:p>
      <w:pPr>
        <w:pStyle w:val="Normal"/>
        <w:spacing w:lineRule="auto" w:line="240" w:before="0" w:after="0"/>
        <w:jc w:val="both"/>
        <w:rPr/>
      </w:pPr>
      <w:r>
        <w:rPr>
          <w:rFonts w:ascii="Times New Roman" w:hAnsi="Times New Roman"/>
          <w:b/>
          <w:lang w:eastAsia="ru-RU"/>
        </w:rPr>
        <w:t>Депутат СД МО Черемушки Васильева И.Н.</w:t>
      </w:r>
      <w:r>
        <w:rPr>
          <w:rFonts w:ascii="Times New Roman" w:hAnsi="Times New Roman"/>
          <w:bCs/>
          <w:lang w:eastAsia="ru-RU"/>
        </w:rPr>
        <w:t xml:space="preserve"> передала доверенность для голосования по всем вопросам повестки дня депутату Зеленецкой А.В.</w:t>
      </w:r>
    </w:p>
    <w:p>
      <w:pPr>
        <w:pStyle w:val="Normal"/>
        <w:spacing w:lineRule="auto" w:line="240" w:before="0" w:after="0"/>
        <w:jc w:val="both"/>
        <w:rPr/>
      </w:pPr>
      <w:r>
        <w:rPr>
          <w:rFonts w:ascii="Times New Roman" w:hAnsi="Times New Roman"/>
          <w:b/>
          <w:lang w:eastAsia="ru-RU"/>
        </w:rPr>
        <w:t>Депутат СД МО Черемушки Лаврикова В.И.</w:t>
      </w:r>
      <w:r>
        <w:rPr>
          <w:rFonts w:ascii="Times New Roman" w:hAnsi="Times New Roman"/>
          <w:bCs/>
          <w:lang w:eastAsia="ru-RU"/>
        </w:rPr>
        <w:t xml:space="preserve"> передала доверенность для голосования по всем вопросам повестки дня депутату Назаровой Ю.В.</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rFonts w:ascii="Times New Roman" w:hAnsi="Times New Roman"/>
          <w:bCs/>
          <w:lang w:eastAsia="ru-RU"/>
        </w:rPr>
      </w:pPr>
      <w:r>
        <w:rPr>
          <w:rFonts w:ascii="Times New Roman" w:hAnsi="Times New Roman"/>
          <w:b/>
          <w:bCs/>
          <w:lang w:eastAsia="ru-RU"/>
        </w:rPr>
        <w:t xml:space="preserve">Депутат Щербакова Ю.А. </w:t>
      </w:r>
      <w:r>
        <w:rPr>
          <w:rFonts w:ascii="Times New Roman" w:hAnsi="Times New Roman"/>
          <w:bCs/>
          <w:lang w:eastAsia="ru-RU"/>
        </w:rPr>
        <w:t>предложила внести в повестку дня вопрос:</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t>1.</w:t>
      </w:r>
      <w:r>
        <w:rPr>
          <w:rFonts w:eastAsia="Times New Roman" w:cs="Times New Roman" w:ascii="Times New Roman" w:hAnsi="Times New Roman"/>
          <w:b w:val="false"/>
          <w:bCs w:val="false"/>
          <w:sz w:val="24"/>
          <w:szCs w:val="24"/>
          <w:lang w:eastAsia="ru-RU"/>
        </w:rPr>
        <w:t>Об обращении Совета депутатов</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sz w:val="24"/>
          <w:szCs w:val="24"/>
          <w:lang w:eastAsia="ru-RU"/>
        </w:rPr>
        <w:t>муниципального округа Черёмушки к Мэру Москвы по вопросу публичных слушаний по программе реновации в городе Москве.</w:t>
      </w:r>
    </w:p>
    <w:p>
      <w:pPr>
        <w:pStyle w:val="Normal"/>
        <w:spacing w:lineRule="auto" w:line="240" w:before="0" w:after="0"/>
        <w:jc w:val="both"/>
        <w:rPr>
          <w:rFonts w:ascii="Times New Roman" w:hAnsi="Times New Roman"/>
          <w:bCs/>
          <w:lang w:eastAsia="ru-RU"/>
        </w:rPr>
      </w:pPr>
      <w:r>
        <w:rPr>
          <w:rFonts w:eastAsia="Times New Roman" w:cs="Times New Roman" w:ascii="Times New Roman" w:hAnsi="Times New Roman"/>
          <w:b w:val="false"/>
          <w:bCs w:val="false"/>
          <w:sz w:val="24"/>
          <w:szCs w:val="24"/>
          <w:lang w:eastAsia="ru-RU"/>
        </w:rPr>
        <w:t>2.</w:t>
      </w:r>
      <w:r>
        <w:rPr>
          <w:rFonts w:eastAsia="Times New Roman" w:cs="Times New Roman" w:ascii="Times New Roman" w:hAnsi="Times New Roman"/>
          <w:b w:val="false"/>
          <w:bCs/>
          <w:iCs/>
          <w:sz w:val="24"/>
          <w:szCs w:val="24"/>
          <w:lang w:eastAsia="ru-RU"/>
        </w:rPr>
        <w:t>Об обращении в префектуру ЮЗАО о проведении совместной встречи депутатов СД с заместителем префекта ЮЗАО Алисултановым по вопросу реновации в районе Черемушки</w:t>
      </w:r>
    </w:p>
    <w:p>
      <w:pPr>
        <w:pStyle w:val="Normal"/>
        <w:spacing w:lineRule="auto" w:line="240" w:before="0" w:after="0"/>
        <w:jc w:val="both"/>
        <w:rPr>
          <w:rFonts w:eastAsia="Times New Roman" w:cs="Times New Roman"/>
          <w:b w:val="false"/>
          <w:b w:val="false"/>
          <w:bCs w:val="false"/>
          <w:sz w:val="24"/>
          <w:szCs w:val="24"/>
        </w:rPr>
      </w:pPr>
      <w:r>
        <w:rPr>
          <w:rFonts w:eastAsia="Times New Roman" w:cs="Times New Roman"/>
          <w:b w:val="false"/>
          <w:bCs w:val="false"/>
          <w:sz w:val="24"/>
          <w:szCs w:val="24"/>
        </w:rPr>
      </w:r>
    </w:p>
    <w:p>
      <w:pPr>
        <w:pStyle w:val="Normal"/>
        <w:spacing w:lineRule="auto" w:line="240" w:before="0" w:after="0"/>
        <w:jc w:val="both"/>
        <w:rPr>
          <w:rFonts w:ascii="Times New Roman" w:hAnsi="Times New Roman"/>
          <w:bCs/>
          <w:lang w:eastAsia="ru-RU"/>
        </w:rPr>
      </w:pPr>
      <w:r>
        <w:rPr>
          <w:rFonts w:eastAsia="Times New Roman" w:cs="Times New Roman" w:ascii="Times New Roman" w:hAnsi="Times New Roman"/>
          <w:b/>
          <w:bCs/>
          <w:sz w:val="24"/>
          <w:szCs w:val="24"/>
          <w:lang w:eastAsia="ru-RU"/>
        </w:rPr>
        <w:t>Депутат Селькова Е.А.</w:t>
      </w:r>
      <w:r>
        <w:rPr>
          <w:rFonts w:eastAsia="Times New Roman" w:cs="Times New Roman" w:ascii="Times New Roman" w:hAnsi="Times New Roman"/>
          <w:b w:val="false"/>
          <w:bCs w:val="false"/>
          <w:sz w:val="24"/>
          <w:szCs w:val="24"/>
          <w:lang w:eastAsia="ru-RU"/>
        </w:rPr>
        <w:t xml:space="preserve"> предложила внести в повестку в раздел «Разное» вопрос:</w:t>
      </w:r>
    </w:p>
    <w:p>
      <w:pPr>
        <w:pStyle w:val="Normal"/>
        <w:spacing w:lineRule="auto" w:line="240" w:before="0" w:after="0"/>
        <w:jc w:val="both"/>
        <w:rPr>
          <w:rFonts w:ascii="Times New Roman" w:hAnsi="Times New Roman"/>
          <w:bCs/>
          <w:lang w:eastAsia="ru-RU"/>
        </w:rPr>
      </w:pPr>
      <w:r>
        <w:rPr>
          <w:rFonts w:eastAsia="Times New Roman" w:cs="Times New Roman" w:ascii="Times New Roman" w:hAnsi="Times New Roman"/>
          <w:b w:val="false"/>
          <w:bCs w:val="false"/>
          <w:sz w:val="24"/>
          <w:szCs w:val="24"/>
          <w:lang w:eastAsia="ru-RU"/>
        </w:rPr>
        <w:t>1. О проведении публичных слушаний в районе Черемушки.</w:t>
      </w:r>
    </w:p>
    <w:p>
      <w:pPr>
        <w:pStyle w:val="Normal"/>
        <w:spacing w:lineRule="auto" w:line="240" w:before="0" w:after="0"/>
        <w:jc w:val="both"/>
        <w:rPr>
          <w:rFonts w:eastAsia="Times New Roman" w:cs="Times New Roman"/>
          <w:b w:val="false"/>
          <w:b w:val="false"/>
          <w:bCs w:val="false"/>
          <w:sz w:val="24"/>
          <w:szCs w:val="24"/>
        </w:rPr>
      </w:pPr>
      <w:r>
        <w:rPr>
          <w:rFonts w:eastAsia="Times New Roman" w:cs="Times New Roman"/>
          <w:b w:val="false"/>
          <w:bCs w:val="false"/>
          <w:sz w:val="24"/>
          <w:szCs w:val="24"/>
        </w:rPr>
      </w:r>
    </w:p>
    <w:p>
      <w:pPr>
        <w:pStyle w:val="Normal"/>
        <w:spacing w:lineRule="auto" w:line="240" w:before="0" w:after="0"/>
        <w:jc w:val="both"/>
        <w:rPr>
          <w:rFonts w:ascii="Times New Roman" w:hAnsi="Times New Roman"/>
          <w:bCs/>
          <w:lang w:eastAsia="ru-RU"/>
        </w:rPr>
      </w:pPr>
      <w:r>
        <w:rPr>
          <w:rFonts w:eastAsia="Times New Roman" w:cs="Times New Roman" w:ascii="Times New Roman" w:hAnsi="Times New Roman"/>
          <w:b/>
          <w:bCs/>
          <w:sz w:val="24"/>
          <w:szCs w:val="24"/>
          <w:lang w:eastAsia="ru-RU"/>
        </w:rPr>
        <w:t>Депутат Сапронов С.С.</w:t>
      </w:r>
      <w:r>
        <w:rPr>
          <w:rFonts w:eastAsia="Times New Roman" w:cs="Times New Roman" w:ascii="Times New Roman" w:hAnsi="Times New Roman"/>
          <w:b w:val="false"/>
          <w:bCs w:val="false"/>
          <w:sz w:val="24"/>
          <w:szCs w:val="24"/>
          <w:lang w:eastAsia="ru-RU"/>
        </w:rPr>
        <w:t xml:space="preserve"> предложил внести вопрос о поощрении депутатов СД МО Черемушки за работу в 4 квартале 2019 года.</w:t>
      </w:r>
    </w:p>
    <w:p>
      <w:pPr>
        <w:pStyle w:val="Normal"/>
        <w:spacing w:lineRule="auto" w:line="240" w:before="0" w:after="0"/>
        <w:jc w:val="both"/>
        <w:rPr>
          <w:rFonts w:eastAsia="Times New Roman" w:cs="Times New Roman"/>
          <w:b w:val="false"/>
          <w:b w:val="false"/>
          <w:bCs w:val="false"/>
          <w:sz w:val="24"/>
          <w:szCs w:val="24"/>
        </w:rPr>
      </w:pPr>
      <w:r>
        <w:rPr>
          <w:rFonts w:eastAsia="Times New Roman" w:cs="Times New Roman"/>
          <w:b w:val="false"/>
          <w:bCs w:val="false"/>
          <w:sz w:val="24"/>
          <w:szCs w:val="24"/>
        </w:rPr>
      </w:r>
    </w:p>
    <w:p>
      <w:pPr>
        <w:pStyle w:val="Normal"/>
        <w:spacing w:lineRule="auto" w:line="240" w:before="0" w:after="0"/>
        <w:jc w:val="both"/>
        <w:rPr>
          <w:rFonts w:ascii="Times New Roman" w:hAnsi="Times New Roman"/>
          <w:bCs/>
          <w:lang w:eastAsia="ru-RU"/>
        </w:rPr>
      </w:pPr>
      <w:r>
        <w:rPr>
          <w:rFonts w:eastAsia="Times New Roman" w:cs="Times New Roman" w:ascii="Times New Roman" w:hAnsi="Times New Roman"/>
          <w:b/>
          <w:bCs/>
          <w:sz w:val="24"/>
          <w:szCs w:val="24"/>
          <w:lang w:eastAsia="ru-RU"/>
        </w:rPr>
        <w:t>Житель района Черемушки Левина А</w:t>
      </w:r>
      <w:r>
        <w:rPr>
          <w:rFonts w:eastAsia="Times New Roman" w:cs="Times New Roman" w:ascii="Times New Roman" w:hAnsi="Times New Roman"/>
          <w:b w:val="false"/>
          <w:bCs w:val="false"/>
          <w:sz w:val="24"/>
          <w:szCs w:val="24"/>
          <w:lang w:eastAsia="ru-RU"/>
        </w:rPr>
        <w:t>. Попросила внести вопрос в повестку дня:</w:t>
      </w:r>
    </w:p>
    <w:p>
      <w:pPr>
        <w:pStyle w:val="Normal"/>
        <w:spacing w:lineRule="auto" w:line="240" w:before="0" w:after="0"/>
        <w:jc w:val="both"/>
        <w:rPr>
          <w:rFonts w:ascii="Times New Roman" w:hAnsi="Times New Roman"/>
          <w:bCs/>
          <w:lang w:eastAsia="ru-RU"/>
        </w:rPr>
      </w:pPr>
      <w:r>
        <w:rPr>
          <w:rFonts w:eastAsia="Times New Roman" w:cs="Times New Roman" w:ascii="Times New Roman" w:hAnsi="Times New Roman"/>
          <w:b w:val="false"/>
          <w:bCs w:val="false"/>
          <w:sz w:val="24"/>
          <w:szCs w:val="24"/>
          <w:lang w:eastAsia="ru-RU"/>
        </w:rPr>
        <w:t>1.Л недопустимом поведении депутата СД МО Черемушки Сельковой Е.А.</w:t>
      </w:r>
    </w:p>
    <w:p>
      <w:pPr>
        <w:pStyle w:val="Normal"/>
        <w:spacing w:lineRule="auto" w:line="240" w:before="0" w:after="0"/>
        <w:jc w:val="both"/>
        <w:rPr>
          <w:rFonts w:eastAsia="Times New Roman" w:cs="Times New Roman"/>
          <w:b w:val="false"/>
          <w:b w:val="false"/>
          <w:bCs w:val="false"/>
          <w:sz w:val="24"/>
          <w:szCs w:val="24"/>
        </w:rPr>
      </w:pPr>
      <w:r>
        <w:rPr>
          <w:rFonts w:eastAsia="Times New Roman" w:cs="Times New Roman"/>
          <w:b w:val="false"/>
          <w:bCs w:val="false"/>
          <w:sz w:val="24"/>
          <w:szCs w:val="24"/>
        </w:rPr>
      </w:r>
    </w:p>
    <w:p>
      <w:pPr>
        <w:pStyle w:val="Normal"/>
        <w:spacing w:lineRule="auto" w:line="240" w:before="0" w:after="0"/>
        <w:jc w:val="both"/>
        <w:rPr/>
      </w:pPr>
      <w:r>
        <w:rPr>
          <w:rFonts w:ascii="Times New Roman" w:hAnsi="Times New Roman"/>
          <w:b/>
          <w:u w:val="single"/>
          <w:lang w:eastAsia="ru-RU"/>
        </w:rPr>
        <w:t>Принято решение:</w:t>
      </w:r>
      <w:r>
        <w:rPr>
          <w:rFonts w:ascii="Times New Roman" w:hAnsi="Times New Roman"/>
          <w:lang w:eastAsia="ru-RU"/>
        </w:rPr>
        <w:t xml:space="preserve"> утвердить повестку дня 28 (двадцать восьмого) заседания Совета депутатов муниципального округа Черемушки от 21 «ноября» 2019 года:  </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tbl>
      <w:tblPr>
        <w:tblW w:w="10860" w:type="dxa"/>
        <w:jc w:val="left"/>
        <w:tblInd w:w="-654" w:type="dxa"/>
        <w:tblCellMar>
          <w:top w:w="0" w:type="dxa"/>
          <w:left w:w="103" w:type="dxa"/>
          <w:bottom w:w="0" w:type="dxa"/>
          <w:right w:w="108" w:type="dxa"/>
        </w:tblCellMar>
      </w:tblPr>
      <w:tblGrid>
        <w:gridCol w:w="509"/>
        <w:gridCol w:w="7909"/>
        <w:gridCol w:w="1390"/>
        <w:gridCol w:w="1051"/>
      </w:tblGrid>
      <w:tr>
        <w:trPr/>
        <w:tc>
          <w:tcPr>
            <w:tcW w:w="5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b/>
                <w:lang w:eastAsia="ru-RU"/>
              </w:rPr>
              <w:t>№</w:t>
            </w:r>
          </w:p>
        </w:tc>
        <w:tc>
          <w:tcPr>
            <w:tcW w:w="79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b/>
                <w:lang w:eastAsia="ru-RU"/>
              </w:rPr>
              <w:t>Вопрос, внесенный на заседание Совета депутатов</w:t>
            </w:r>
          </w:p>
        </w:tc>
        <w:tc>
          <w:tcPr>
            <w:tcW w:w="139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b/>
                <w:lang w:eastAsia="ru-RU"/>
              </w:rPr>
              <w:t>Проект внесен</w:t>
            </w:r>
          </w:p>
        </w:tc>
        <w:tc>
          <w:tcPr>
            <w:tcW w:w="10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b/>
                <w:lang w:eastAsia="ru-RU"/>
              </w:rPr>
              <w:t xml:space="preserve">Время </w:t>
            </w:r>
          </w:p>
        </w:tc>
      </w:tr>
      <w:tr>
        <w:trPr>
          <w:trHeight w:val="444" w:hRule="atLeast"/>
        </w:trPr>
        <w:tc>
          <w:tcPr>
            <w:tcW w:w="5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1</w:t>
            </w:r>
          </w:p>
        </w:tc>
        <w:tc>
          <w:tcPr>
            <w:tcW w:w="79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4820" w:leader="none"/>
              </w:tabs>
              <w:spacing w:before="0" w:after="0"/>
              <w:jc w:val="both"/>
              <w:rPr/>
            </w:pPr>
            <w:r>
              <w:rPr>
                <w:rFonts w:cs="Times New Roman" w:ascii="Times New Roman" w:hAnsi="Times New Roman"/>
                <w:color w:val="000000"/>
                <w:sz w:val="24"/>
                <w:szCs w:val="24"/>
                <w:highlight w:val="white"/>
              </w:rPr>
              <w:t>Об избрании главы муниципального округа Черемушки</w:t>
            </w:r>
          </w:p>
        </w:tc>
        <w:tc>
          <w:tcPr>
            <w:tcW w:w="139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jc w:val="center"/>
              <w:rPr/>
            </w:pPr>
            <w:r>
              <w:rPr>
                <w:rFonts w:cs="Times New Roman" w:ascii="Times New Roman" w:hAnsi="Times New Roman"/>
                <w:sz w:val="24"/>
                <w:szCs w:val="24"/>
              </w:rPr>
              <w:t>РРГ</w:t>
            </w:r>
          </w:p>
        </w:tc>
        <w:tc>
          <w:tcPr>
            <w:tcW w:w="10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5 мин</w:t>
            </w:r>
          </w:p>
        </w:tc>
      </w:tr>
      <w:tr>
        <w:trPr>
          <w:trHeight w:val="444" w:hRule="atLeast"/>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t>2</w:t>
            </w:r>
          </w:p>
        </w:tc>
        <w:tc>
          <w:tcPr>
            <w:tcW w:w="7909" w:type="dxa"/>
            <w:tcBorders>
              <w:left w:val="single" w:sz="4" w:space="0" w:color="000001"/>
              <w:bottom w:val="single" w:sz="4" w:space="0" w:color="000001"/>
              <w:right w:val="single" w:sz="4" w:space="0" w:color="000001"/>
            </w:tcBorders>
            <w:shd w:fill="auto" w:val="clear"/>
            <w:vAlign w:val="center"/>
          </w:tcPr>
          <w:p>
            <w:pPr>
              <w:pStyle w:val="Style23"/>
              <w:tabs>
                <w:tab w:val="clear" w:pos="708"/>
                <w:tab w:val="left" w:pos="4820" w:leader="none"/>
              </w:tabs>
              <w:spacing w:before="0" w:after="0"/>
              <w:ind w:left="0" w:right="-140" w:hanging="0"/>
              <w:jc w:val="both"/>
              <w:rPr/>
            </w:pPr>
            <w:r>
              <w:rPr>
                <w:rFonts w:cs="Times New Roman"/>
                <w:bCs/>
                <w:iCs/>
                <w:sz w:val="24"/>
                <w:szCs w:val="24"/>
              </w:rPr>
              <w:t xml:space="preserve">Разное: </w:t>
            </w:r>
          </w:p>
          <w:p>
            <w:pPr>
              <w:pStyle w:val="Style23"/>
              <w:tabs>
                <w:tab w:val="clear" w:pos="708"/>
                <w:tab w:val="left" w:pos="4820" w:leader="none"/>
              </w:tabs>
              <w:spacing w:before="0" w:after="0"/>
              <w:ind w:left="0" w:right="-140" w:hanging="0"/>
              <w:jc w:val="both"/>
              <w:rPr/>
            </w:pPr>
            <w:r>
              <w:rPr>
                <w:rFonts w:cs="Times New Roman"/>
                <w:bCs/>
                <w:iCs/>
                <w:sz w:val="24"/>
                <w:szCs w:val="24"/>
              </w:rPr>
              <w:t>3. О недопустимом поведении депутата Сельковой Е.А.</w:t>
            </w:r>
          </w:p>
          <w:p>
            <w:pPr>
              <w:pStyle w:val="Style23"/>
              <w:tabs>
                <w:tab w:val="clear" w:pos="708"/>
                <w:tab w:val="left" w:pos="4820" w:leader="none"/>
              </w:tabs>
              <w:spacing w:before="0" w:after="0"/>
              <w:ind w:left="0" w:right="-140" w:hanging="0"/>
              <w:jc w:val="both"/>
              <w:rPr>
                <w:rFonts w:ascii="Times New Roman" w:hAnsi="Times New Roman" w:cs="Times New Roman"/>
                <w:bCs/>
                <w:iCs/>
                <w:sz w:val="24"/>
                <w:szCs w:val="24"/>
              </w:rPr>
            </w:pPr>
            <w:r>
              <w:rPr>
                <w:rFonts w:cs="Times New Roman"/>
                <w:bCs/>
                <w:iCs/>
                <w:sz w:val="24"/>
                <w:szCs w:val="24"/>
              </w:rPr>
            </w:r>
          </w:p>
        </w:tc>
        <w:tc>
          <w:tcPr>
            <w:tcW w:w="1390"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jc w:val="center"/>
              <w:rPr/>
            </w:pPr>
            <w:r>
              <w:rPr/>
              <w:t>Жители</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
          </w:p>
        </w:tc>
      </w:tr>
      <w:tr>
        <w:trPr/>
        <w:tc>
          <w:tcPr>
            <w:tcW w:w="5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3</w:t>
            </w:r>
          </w:p>
        </w:tc>
        <w:tc>
          <w:tcPr>
            <w:tcW w:w="79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before="0" w:after="0"/>
              <w:jc w:val="both"/>
              <w:rPr/>
            </w:pPr>
            <w:bookmarkStart w:id="0" w:name="_Hlk500347723"/>
            <w:r>
              <w:rPr>
                <w:rFonts w:cs="Times New Roman" w:ascii="Times New Roman" w:hAnsi="Times New Roman"/>
                <w:bCs/>
                <w:sz w:val="24"/>
                <w:szCs w:val="24"/>
              </w:rPr>
              <w:t>О бюджете муниципального округа Черемушки на 2020 год и плановый период 2021 и 2022 годов</w:t>
            </w:r>
            <w:bookmarkEnd w:id="0"/>
          </w:p>
        </w:tc>
        <w:tc>
          <w:tcPr>
            <w:tcW w:w="139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200"/>
              <w:jc w:val="center"/>
              <w:rPr/>
            </w:pPr>
            <w:r>
              <w:rPr>
                <w:rFonts w:cs="Times New Roman" w:ascii="Times New Roman" w:hAnsi="Times New Roman"/>
                <w:sz w:val="24"/>
                <w:szCs w:val="24"/>
              </w:rPr>
              <w:t>БФК</w:t>
            </w:r>
          </w:p>
        </w:tc>
        <w:tc>
          <w:tcPr>
            <w:tcW w:w="10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10 мин</w:t>
            </w:r>
          </w:p>
        </w:tc>
      </w:tr>
      <w:tr>
        <w:trPr/>
        <w:tc>
          <w:tcPr>
            <w:tcW w:w="5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4</w:t>
            </w:r>
          </w:p>
        </w:tc>
        <w:tc>
          <w:tcPr>
            <w:tcW w:w="79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before="0" w:after="200"/>
              <w:jc w:val="both"/>
              <w:rPr/>
            </w:pPr>
            <w:r>
              <w:rPr>
                <w:rFonts w:cs="Times New Roman" w:ascii="Times New Roman" w:hAnsi="Times New Roman"/>
                <w:bCs/>
                <w:sz w:val="24"/>
                <w:szCs w:val="24"/>
              </w:rPr>
              <w:t xml:space="preserve">Об обращении Совета депутатов муниципального округа Черемушки в Департамент территориальных органов исполнительной власти города Москвы </w:t>
            </w:r>
          </w:p>
        </w:tc>
        <w:tc>
          <w:tcPr>
            <w:tcW w:w="139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200"/>
              <w:jc w:val="center"/>
              <w:rPr/>
            </w:pPr>
            <w:r>
              <w:rPr>
                <w:rFonts w:cs="Times New Roman" w:ascii="Times New Roman" w:hAnsi="Times New Roman"/>
                <w:sz w:val="24"/>
                <w:szCs w:val="24"/>
              </w:rPr>
              <w:t>РРГ</w:t>
            </w:r>
          </w:p>
        </w:tc>
        <w:tc>
          <w:tcPr>
            <w:tcW w:w="10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5 мин</w:t>
            </w:r>
          </w:p>
          <w:p>
            <w:pPr>
              <w:pStyle w:val="Normal"/>
              <w:spacing w:lineRule="auto" w:line="240" w:before="0" w:after="0"/>
              <w:contextualSpacing/>
              <w:jc w:val="center"/>
              <w:rPr>
                <w:rFonts w:ascii="Times New Roman" w:hAnsi="Times New Roman"/>
                <w:lang w:eastAsia="ru-RU"/>
              </w:rPr>
            </w:pPr>
            <w:r>
              <w:rPr>
                <w:rFonts w:ascii="Times New Roman" w:hAnsi="Times New Roman"/>
                <w:lang w:eastAsia="ru-RU"/>
              </w:rPr>
            </w:r>
          </w:p>
        </w:tc>
      </w:tr>
      <w:tr>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t>5</w:t>
            </w:r>
          </w:p>
        </w:tc>
        <w:tc>
          <w:tcPr>
            <w:tcW w:w="7909" w:type="dxa"/>
            <w:tcBorders>
              <w:left w:val="single" w:sz="4" w:space="0" w:color="000001"/>
              <w:bottom w:val="single" w:sz="4" w:space="0" w:color="000001"/>
              <w:right w:val="single" w:sz="4" w:space="0" w:color="000001"/>
            </w:tcBorders>
            <w:shd w:fill="auto" w:val="clear"/>
            <w:vAlign w:val="center"/>
          </w:tcPr>
          <w:p>
            <w:pPr>
              <w:pStyle w:val="Normal"/>
              <w:spacing w:before="0" w:after="200"/>
              <w:jc w:val="both"/>
              <w:rPr/>
            </w:pPr>
            <w:r>
              <w:rPr>
                <w:rFonts w:ascii="Times New Roman" w:hAnsi="Times New Roman"/>
              </w:rPr>
              <w:t>Об обращении Совета депутатов муниципального округа Черемушки в префектуру ЮЗАО и Департамент капитального ремонта города Москвы</w:t>
            </w:r>
          </w:p>
        </w:tc>
        <w:tc>
          <w:tcPr>
            <w:tcW w:w="1390" w:type="dxa"/>
            <w:tcBorders>
              <w:left w:val="single" w:sz="4" w:space="0" w:color="000001"/>
              <w:bottom w:val="single" w:sz="4" w:space="0" w:color="000001"/>
              <w:right w:val="single" w:sz="4" w:space="0" w:color="000001"/>
            </w:tcBorders>
            <w:shd w:fill="auto" w:val="clear"/>
          </w:tcPr>
          <w:p>
            <w:pPr>
              <w:pStyle w:val="Normal"/>
              <w:spacing w:before="0" w:after="200"/>
              <w:jc w:val="center"/>
              <w:rPr/>
            </w:pPr>
            <w:r>
              <w:rPr>
                <w:rFonts w:cs="Times New Roman" w:ascii="Times New Roman" w:hAnsi="Times New Roman"/>
                <w:sz w:val="24"/>
                <w:szCs w:val="24"/>
              </w:rPr>
              <w:t>КПР</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val="en-CA"/>
              </w:rPr>
              <w:t xml:space="preserve">5   </w:t>
            </w:r>
            <w:r>
              <w:rPr>
                <w:rFonts w:ascii="Times New Roman" w:hAnsi="Times New Roman"/>
                <w:lang w:val="ru-RU"/>
              </w:rPr>
              <w:t>мин</w:t>
            </w:r>
          </w:p>
        </w:tc>
      </w:tr>
      <w:tr>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rPr>
              <w:t>6</w:t>
            </w:r>
          </w:p>
        </w:tc>
        <w:tc>
          <w:tcPr>
            <w:tcW w:w="7909" w:type="dxa"/>
            <w:tcBorders>
              <w:left w:val="single" w:sz="4" w:space="0" w:color="000001"/>
              <w:bottom w:val="single" w:sz="4" w:space="0" w:color="000001"/>
              <w:right w:val="single" w:sz="4" w:space="0" w:color="000001"/>
            </w:tcBorders>
            <w:shd w:fill="auto" w:val="clear"/>
            <w:vAlign w:val="center"/>
          </w:tcPr>
          <w:p>
            <w:pPr>
              <w:pStyle w:val="Normal"/>
              <w:spacing w:before="0" w:after="200"/>
              <w:jc w:val="both"/>
              <w:rPr/>
            </w:pPr>
            <w:r>
              <w:rPr>
                <w:rFonts w:ascii="Times New Roman" w:hAnsi="Times New Roman"/>
              </w:rPr>
              <w:t>О плане работы Совета депутатов муниципального округа Черемушки на 2020 год</w:t>
            </w:r>
          </w:p>
        </w:tc>
        <w:tc>
          <w:tcPr>
            <w:tcW w:w="1390" w:type="dxa"/>
            <w:tcBorders>
              <w:left w:val="single" w:sz="4" w:space="0" w:color="000001"/>
              <w:bottom w:val="single" w:sz="4" w:space="0" w:color="000001"/>
              <w:right w:val="single" w:sz="4" w:space="0" w:color="000001"/>
            </w:tcBorders>
            <w:shd w:fill="auto" w:val="clear"/>
          </w:tcPr>
          <w:p>
            <w:pPr>
              <w:pStyle w:val="Normal"/>
              <w:spacing w:before="0" w:after="200"/>
              <w:jc w:val="center"/>
              <w:rPr/>
            </w:pPr>
            <w:r>
              <w:rPr>
                <w:rFonts w:ascii="Times New Roman" w:hAnsi="Times New Roman"/>
              </w:rPr>
              <w:t>РРГ</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rPr>
              <w:t>5 мин</w:t>
            </w:r>
          </w:p>
        </w:tc>
      </w:tr>
      <w:tr>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rPr>
              <w:t>7</w:t>
            </w:r>
          </w:p>
        </w:tc>
        <w:tc>
          <w:tcPr>
            <w:tcW w:w="7909" w:type="dxa"/>
            <w:tcBorders>
              <w:left w:val="single" w:sz="4" w:space="0" w:color="000001"/>
              <w:bottom w:val="single" w:sz="4" w:space="0" w:color="000001"/>
              <w:right w:val="single" w:sz="4" w:space="0" w:color="000001"/>
            </w:tcBorders>
            <w:shd w:fill="auto" w:val="clear"/>
            <w:vAlign w:val="center"/>
          </w:tcPr>
          <w:p>
            <w:pPr>
              <w:pStyle w:val="Normal"/>
              <w:spacing w:before="0" w:after="200"/>
              <w:jc w:val="both"/>
              <w:rPr/>
            </w:pPr>
            <w:r>
              <w:rPr>
                <w:rFonts w:ascii="Times New Roman" w:hAnsi="Times New Roman"/>
              </w:rPr>
              <w:t>О графике приема населения депутатами Совета депутатов муниципального округа Черемушки на 2020 год</w:t>
            </w:r>
          </w:p>
        </w:tc>
        <w:tc>
          <w:tcPr>
            <w:tcW w:w="1390" w:type="dxa"/>
            <w:tcBorders>
              <w:left w:val="single" w:sz="4" w:space="0" w:color="000001"/>
              <w:bottom w:val="single" w:sz="4" w:space="0" w:color="000001"/>
              <w:right w:val="single" w:sz="4" w:space="0" w:color="000001"/>
            </w:tcBorders>
            <w:shd w:fill="auto" w:val="clear"/>
          </w:tcPr>
          <w:p>
            <w:pPr>
              <w:pStyle w:val="Normal"/>
              <w:spacing w:before="0" w:after="200"/>
              <w:jc w:val="center"/>
              <w:rPr/>
            </w:pPr>
            <w:r>
              <w:rPr>
                <w:rFonts w:ascii="Times New Roman" w:hAnsi="Times New Roman"/>
              </w:rPr>
              <w:t>РРГ</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rPr>
              <w:t>5 мин</w:t>
            </w:r>
          </w:p>
        </w:tc>
      </w:tr>
      <w:tr>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rPr>
              <w:t>8</w:t>
            </w:r>
          </w:p>
        </w:tc>
        <w:tc>
          <w:tcPr>
            <w:tcW w:w="7909" w:type="dxa"/>
            <w:tcBorders>
              <w:left w:val="single" w:sz="4" w:space="0" w:color="000001"/>
              <w:bottom w:val="single" w:sz="4" w:space="0" w:color="000001"/>
              <w:right w:val="single" w:sz="4" w:space="0" w:color="000001"/>
            </w:tcBorders>
            <w:shd w:fill="auto" w:val="clear"/>
            <w:vAlign w:val="center"/>
          </w:tcPr>
          <w:p>
            <w:pPr>
              <w:pStyle w:val="Normal"/>
              <w:spacing w:before="0" w:after="200"/>
              <w:jc w:val="both"/>
              <w:rPr/>
            </w:pPr>
            <w:r>
              <w:rPr>
                <w:rFonts w:ascii="Times New Roman" w:hAnsi="Times New Roman"/>
              </w:rPr>
              <w:t>О графике заседаний Совета депутатов муниципального округа Черемушки на 2020 год</w:t>
            </w:r>
          </w:p>
        </w:tc>
        <w:tc>
          <w:tcPr>
            <w:tcW w:w="1390" w:type="dxa"/>
            <w:tcBorders>
              <w:left w:val="single" w:sz="4" w:space="0" w:color="000001"/>
              <w:bottom w:val="single" w:sz="4" w:space="0" w:color="000001"/>
              <w:right w:val="single" w:sz="4" w:space="0" w:color="000001"/>
            </w:tcBorders>
            <w:shd w:fill="auto" w:val="clear"/>
          </w:tcPr>
          <w:p>
            <w:pPr>
              <w:pStyle w:val="Normal"/>
              <w:spacing w:before="0" w:after="200"/>
              <w:jc w:val="center"/>
              <w:rPr/>
            </w:pPr>
            <w:r>
              <w:rPr>
                <w:rFonts w:ascii="Times New Roman" w:hAnsi="Times New Roman"/>
              </w:rPr>
              <w:t>РРГ</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rPr>
              <w:t>5 мин</w:t>
            </w:r>
          </w:p>
        </w:tc>
      </w:tr>
      <w:tr>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t>9</w:t>
            </w:r>
          </w:p>
        </w:tc>
        <w:tc>
          <w:tcPr>
            <w:tcW w:w="79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jc w:val="both"/>
              <w:rPr>
                <w:rFonts w:ascii="Times New Roman" w:hAnsi="Times New Roman"/>
                <w:bCs/>
                <w:lang w:eastAsia="ru-RU"/>
              </w:rPr>
            </w:pPr>
            <w:r>
              <w:rPr>
                <w:rFonts w:eastAsia="Times New Roman" w:cs="Times New Roman" w:ascii="Times New Roman" w:hAnsi="Times New Roman"/>
                <w:b w:val="false"/>
                <w:bCs w:val="false"/>
                <w:sz w:val="24"/>
                <w:szCs w:val="24"/>
                <w:lang w:eastAsia="ru-RU"/>
              </w:rPr>
              <w:t>Об обращении Совета депутатов</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sz w:val="24"/>
                <w:szCs w:val="24"/>
                <w:lang w:eastAsia="ru-RU"/>
              </w:rPr>
              <w:t>муниципального округа Черёмушки к Мэру Москвы</w:t>
            </w:r>
          </w:p>
        </w:tc>
        <w:tc>
          <w:tcPr>
            <w:tcW w:w="1390" w:type="dxa"/>
            <w:tcBorders>
              <w:left w:val="single" w:sz="4" w:space="0" w:color="000001"/>
              <w:bottom w:val="single" w:sz="4" w:space="0" w:color="000001"/>
              <w:right w:val="single" w:sz="4" w:space="0" w:color="000001"/>
            </w:tcBorders>
            <w:shd w:fill="auto" w:val="clear"/>
          </w:tcPr>
          <w:p>
            <w:pPr>
              <w:pStyle w:val="Normal"/>
              <w:spacing w:before="0" w:after="200"/>
              <w:jc w:val="center"/>
              <w:rPr/>
            </w:pPr>
            <w:r>
              <w:rPr/>
              <w:t>Депутат Щербакова</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
          </w:p>
        </w:tc>
      </w:tr>
      <w:tr>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t>10</w:t>
            </w:r>
          </w:p>
        </w:tc>
        <w:tc>
          <w:tcPr>
            <w:tcW w:w="79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jc w:val="both"/>
              <w:rPr>
                <w:rFonts w:ascii="Times New Roman" w:hAnsi="Times New Roman"/>
                <w:bCs/>
                <w:lang w:eastAsia="ru-RU"/>
              </w:rPr>
            </w:pPr>
            <w:r>
              <w:rPr>
                <w:rFonts w:ascii="Times New Roman" w:hAnsi="Times New Roman"/>
                <w:bCs/>
                <w:lang w:eastAsia="ru-RU"/>
              </w:rPr>
              <w:t>Об обращении в прокуратуру города Москвы по проведению публичных слушаний в городе Москве</w:t>
            </w:r>
          </w:p>
        </w:tc>
        <w:tc>
          <w:tcPr>
            <w:tcW w:w="1390" w:type="dxa"/>
            <w:tcBorders>
              <w:left w:val="single" w:sz="4" w:space="0" w:color="000001"/>
              <w:bottom w:val="single" w:sz="4" w:space="0" w:color="000001"/>
              <w:right w:val="single" w:sz="4" w:space="0" w:color="000001"/>
            </w:tcBorders>
            <w:shd w:fill="auto" w:val="clear"/>
          </w:tcPr>
          <w:p>
            <w:pPr>
              <w:pStyle w:val="Normal"/>
              <w:spacing w:before="0" w:after="200"/>
              <w:jc w:val="center"/>
              <w:rPr/>
            </w:pPr>
            <w:r>
              <w:rPr/>
              <w:t>Депутат Виленц</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
          </w:p>
        </w:tc>
      </w:tr>
      <w:tr>
        <w:trPr/>
        <w:tc>
          <w:tcPr>
            <w:tcW w:w="5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t>11</w:t>
            </w:r>
          </w:p>
        </w:tc>
        <w:tc>
          <w:tcPr>
            <w:tcW w:w="7909"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jc w:val="both"/>
              <w:rPr>
                <w:rFonts w:ascii="Times New Roman" w:hAnsi="Times New Roman"/>
                <w:bCs/>
                <w:lang w:eastAsia="ru-RU"/>
              </w:rPr>
            </w:pPr>
            <w:r>
              <w:rPr>
                <w:rFonts w:ascii="Times New Roman" w:hAnsi="Times New Roman"/>
                <w:bCs/>
                <w:lang w:eastAsia="ru-RU"/>
              </w:rPr>
              <w:t>О поощрении депутатов Совета депутатов муниципального округа Черемушки за октябрь, ноябрь, декабрь 2019 года</w:t>
            </w:r>
          </w:p>
        </w:tc>
        <w:tc>
          <w:tcPr>
            <w:tcW w:w="1390" w:type="dxa"/>
            <w:tcBorders>
              <w:left w:val="single" w:sz="4" w:space="0" w:color="000001"/>
              <w:bottom w:val="single" w:sz="4" w:space="0" w:color="000001"/>
              <w:right w:val="single" w:sz="4" w:space="0" w:color="000001"/>
            </w:tcBorders>
            <w:shd w:fill="auto" w:val="clear"/>
          </w:tcPr>
          <w:p>
            <w:pPr>
              <w:pStyle w:val="Normal"/>
              <w:spacing w:before="0" w:after="200"/>
              <w:jc w:val="center"/>
              <w:rPr/>
            </w:pPr>
            <w:r>
              <w:rPr/>
              <w:t>Депутат Сапронов</w:t>
            </w:r>
          </w:p>
        </w:tc>
        <w:tc>
          <w:tcPr>
            <w:tcW w:w="1051" w:type="dxa"/>
            <w:tcBorders>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
          </w:p>
        </w:tc>
      </w:tr>
      <w:tr>
        <w:trPr/>
        <w:tc>
          <w:tcPr>
            <w:tcW w:w="50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12</w:t>
            </w:r>
          </w:p>
        </w:tc>
        <w:tc>
          <w:tcPr>
            <w:tcW w:w="7909"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3"/>
              <w:tabs>
                <w:tab w:val="clear" w:pos="708"/>
                <w:tab w:val="left" w:pos="4820" w:leader="none"/>
              </w:tabs>
              <w:ind w:left="0" w:right="-140" w:hanging="0"/>
              <w:rPr/>
            </w:pPr>
            <w:r>
              <w:rPr>
                <w:rFonts w:cs="Times New Roman"/>
                <w:bCs/>
                <w:iCs/>
                <w:sz w:val="24"/>
                <w:szCs w:val="24"/>
              </w:rPr>
              <w:t>Разное:</w:t>
            </w:r>
          </w:p>
          <w:p>
            <w:pPr>
              <w:pStyle w:val="Style23"/>
              <w:tabs>
                <w:tab w:val="clear" w:pos="708"/>
                <w:tab w:val="left" w:pos="4820" w:leader="none"/>
              </w:tabs>
              <w:ind w:left="0" w:right="-140" w:hanging="0"/>
              <w:rPr/>
            </w:pPr>
            <w:r>
              <w:rPr>
                <w:rFonts w:cs="Times New Roman"/>
                <w:bCs/>
                <w:iCs/>
                <w:sz w:val="24"/>
                <w:szCs w:val="24"/>
              </w:rPr>
              <w:t>1.</w:t>
            </w:r>
            <w:r>
              <w:rPr>
                <w:rFonts w:cs="Times New Roman"/>
                <w:sz w:val="24"/>
                <w:szCs w:val="24"/>
              </w:rPr>
              <w:t xml:space="preserve"> О вынесении.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 улица Наметкина, вл. 8, стр. 1 (Kaд.N~77:06:0004011:113).</w:t>
            </w:r>
          </w:p>
          <w:p>
            <w:pPr>
              <w:pStyle w:val="Style23"/>
              <w:tabs>
                <w:tab w:val="clear" w:pos="708"/>
                <w:tab w:val="left" w:pos="4820" w:leader="none"/>
              </w:tabs>
              <w:spacing w:before="0" w:after="120"/>
              <w:ind w:left="0" w:right="-140" w:hanging="0"/>
              <w:rPr/>
            </w:pPr>
            <w:r>
              <w:rPr>
                <w:rFonts w:cs="Times New Roman"/>
                <w:bCs/>
                <w:iCs/>
                <w:sz w:val="24"/>
                <w:szCs w:val="24"/>
              </w:rPr>
              <w:t>2. Рассмотрение адресного перечня по приведению в порядок подъездов многоквартирных домов по району Черемушки в 2020 году</w:t>
            </w:r>
          </w:p>
          <w:p>
            <w:pPr>
              <w:pStyle w:val="Style23"/>
              <w:tabs>
                <w:tab w:val="clear" w:pos="708"/>
                <w:tab w:val="left" w:pos="4820" w:leader="none"/>
              </w:tabs>
              <w:spacing w:before="0" w:after="120"/>
              <w:ind w:left="0" w:right="-140" w:hanging="0"/>
              <w:rPr/>
            </w:pPr>
            <w:r>
              <w:rPr>
                <w:rFonts w:cs="Times New Roman"/>
                <w:bCs/>
                <w:iCs/>
                <w:sz w:val="24"/>
                <w:szCs w:val="24"/>
              </w:rPr>
              <w:t>4.о проведению публичных слушаний в районе Черемушки</w:t>
            </w:r>
          </w:p>
          <w:p>
            <w:pPr>
              <w:pStyle w:val="Style23"/>
              <w:tabs>
                <w:tab w:val="clear" w:pos="708"/>
                <w:tab w:val="left" w:pos="4820" w:leader="none"/>
              </w:tabs>
              <w:spacing w:before="0" w:after="120"/>
              <w:ind w:left="0" w:right="-140" w:hanging="0"/>
              <w:rPr/>
            </w:pPr>
            <w:r>
              <w:rPr>
                <w:rFonts w:cs="Times New Roman"/>
                <w:bCs/>
                <w:iCs/>
                <w:sz w:val="24"/>
                <w:szCs w:val="24"/>
              </w:rPr>
              <w:t>5. Об обращении в префектуру ЮЗАО о проведении совместной встречи депутатов СД с заместителем префекта ЮЗАО Алисултановым по вопросу реновации в районе Черемушки</w:t>
            </w:r>
          </w:p>
          <w:p>
            <w:pPr>
              <w:pStyle w:val="Style23"/>
              <w:tabs>
                <w:tab w:val="clear" w:pos="708"/>
                <w:tab w:val="left" w:pos="4820" w:leader="none"/>
              </w:tabs>
              <w:spacing w:before="0" w:after="120"/>
              <w:ind w:left="0" w:right="-140" w:hanging="0"/>
              <w:rPr/>
            </w:pPr>
            <w:r>
              <w:rPr>
                <w:rFonts w:cs="Times New Roman"/>
                <w:bCs/>
                <w:iCs/>
                <w:sz w:val="24"/>
                <w:szCs w:val="24"/>
              </w:rPr>
              <w:t xml:space="preserve">6.Информация о проведении капитального ремонта в детской поликлинике </w:t>
            </w:r>
          </w:p>
        </w:tc>
        <w:tc>
          <w:tcPr>
            <w:tcW w:w="139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pPr>
            <w:r>
              <w:rPr>
                <w:rFonts w:cs="Times New Roman" w:ascii="Times New Roman" w:hAnsi="Times New Roman"/>
                <w:sz w:val="24"/>
                <w:szCs w:val="24"/>
              </w:rPr>
              <w:t>К</w:t>
            </w:r>
            <w:bookmarkStart w:id="1" w:name="_GoBack1"/>
            <w:bookmarkEnd w:id="1"/>
            <w:r>
              <w:rPr>
                <w:rFonts w:cs="Times New Roman" w:ascii="Times New Roman" w:hAnsi="Times New Roman"/>
                <w:sz w:val="24"/>
                <w:szCs w:val="24"/>
              </w:rPr>
              <w:t>ПР</w:t>
            </w:r>
          </w:p>
        </w:tc>
        <w:tc>
          <w:tcPr>
            <w:tcW w:w="10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40" w:before="0" w:after="0"/>
              <w:contextualSpacing/>
              <w:jc w:val="center"/>
              <w:rPr/>
            </w:pPr>
            <w:r>
              <w:rPr>
                <w:rFonts w:ascii="Times New Roman" w:hAnsi="Times New Roman"/>
                <w:lang w:eastAsia="ru-RU"/>
              </w:rPr>
              <w:t>10 мин</w:t>
            </w:r>
          </w:p>
        </w:tc>
      </w:tr>
    </w:tbl>
    <w:p>
      <w:pPr>
        <w:pStyle w:val="Normal"/>
        <w:spacing w:lineRule="auto" w:line="240" w:before="0" w:after="0"/>
        <w:jc w:val="both"/>
        <w:rPr/>
      </w:pPr>
      <w:r>
        <w:rPr/>
      </w:r>
      <w:bookmarkStart w:id="2" w:name="_Hlk497918634"/>
      <w:bookmarkStart w:id="3" w:name="_Hlk497918634"/>
      <w:bookmarkEnd w:id="3"/>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tbl>
      <w:tblPr>
        <w:tblW w:w="6408" w:type="dxa"/>
        <w:jc w:val="left"/>
        <w:tblInd w:w="-459" w:type="dxa"/>
        <w:tblCellMar>
          <w:top w:w="0" w:type="dxa"/>
          <w:left w:w="108" w:type="dxa"/>
          <w:bottom w:w="0" w:type="dxa"/>
          <w:right w:w="108" w:type="dxa"/>
        </w:tblCellMar>
        <w:tblLook w:firstRow="1" w:noVBand="1" w:lastRow="0" w:firstColumn="1" w:lastColumn="0" w:noHBand="0" w:val="04a0"/>
      </w:tblPr>
      <w:tblGrid>
        <w:gridCol w:w="747"/>
        <w:gridCol w:w="5660"/>
      </w:tblGrid>
      <w:tr>
        <w:trPr>
          <w:trHeight w:val="308" w:hRule="atLeast"/>
        </w:trPr>
        <w:tc>
          <w:tcPr>
            <w:tcW w:w="7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sz w:val="20"/>
                <w:szCs w:val="20"/>
              </w:rPr>
            </w:pPr>
            <w:r>
              <w:rPr>
                <w:rFonts w:ascii="Times New Roman" w:hAnsi="Times New Roman"/>
                <w:sz w:val="20"/>
                <w:szCs w:val="20"/>
              </w:rPr>
              <w:t>1</w:t>
            </w:r>
          </w:p>
        </w:tc>
        <w:tc>
          <w:tcPr>
            <w:tcW w:w="56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lineRule="auto" w:line="240" w:before="0" w:after="0"/>
              <w:jc w:val="both"/>
              <w:rPr/>
            </w:pPr>
            <w:r>
              <w:rPr>
                <w:rFonts w:cs="Times New Roman" w:ascii="Times New Roman" w:hAnsi="Times New Roman"/>
                <w:color w:val="000000"/>
                <w:sz w:val="24"/>
                <w:szCs w:val="24"/>
                <w:highlight w:val="white"/>
              </w:rPr>
              <w:t>Об избрании главы муниципального округа Черемушки</w:t>
            </w:r>
          </w:p>
        </w:tc>
      </w:tr>
    </w:tbl>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pPr>
      <w:r>
        <w:rPr>
          <w:rFonts w:ascii="Times New Roman" w:hAnsi="Times New Roman"/>
          <w:bCs/>
          <w:sz w:val="24"/>
          <w:szCs w:val="24"/>
          <w:lang w:eastAsia="ru-RU"/>
        </w:rPr>
        <w:t>Депутат Гусев А.А. предложил перенести голосование по вопросу избрания главы МО на следующее заседание.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Виленц А.В.-за</w:t>
      </w:r>
    </w:p>
    <w:p>
      <w:pPr>
        <w:pStyle w:val="Normal"/>
        <w:spacing w:lineRule="auto" w:line="240" w:before="0" w:after="0"/>
        <w:jc w:val="both"/>
        <w:rPr>
          <w:sz w:val="24"/>
          <w:szCs w:val="24"/>
        </w:rPr>
      </w:pPr>
      <w:r>
        <w:rPr>
          <w:rFonts w:ascii="Times New Roman" w:hAnsi="Times New Roman"/>
          <w:sz w:val="24"/>
          <w:szCs w:val="24"/>
          <w:lang w:eastAsia="ru-RU"/>
        </w:rPr>
        <w:t>Воропаев О.В.-воздержался</w:t>
      </w:r>
    </w:p>
    <w:p>
      <w:pPr>
        <w:pStyle w:val="Normal"/>
        <w:spacing w:lineRule="auto" w:line="240" w:before="0" w:after="0"/>
        <w:jc w:val="both"/>
        <w:rPr>
          <w:sz w:val="24"/>
          <w:szCs w:val="24"/>
        </w:rPr>
      </w:pPr>
      <w:r>
        <w:rPr>
          <w:rFonts w:ascii="Times New Roman" w:hAnsi="Times New Roman"/>
          <w:sz w:val="24"/>
          <w:szCs w:val="24"/>
          <w:lang w:eastAsia="ru-RU"/>
        </w:rPr>
        <w:t>Гусев А.А.-за+1</w:t>
      </w:r>
    </w:p>
    <w:p>
      <w:pPr>
        <w:pStyle w:val="Normal"/>
        <w:spacing w:lineRule="auto" w:line="240" w:before="0" w:after="0"/>
        <w:jc w:val="both"/>
        <w:rPr>
          <w:sz w:val="24"/>
          <w:szCs w:val="24"/>
        </w:rPr>
      </w:pPr>
      <w:r>
        <w:rPr>
          <w:rFonts w:ascii="Times New Roman" w:hAnsi="Times New Roman"/>
          <w:sz w:val="24"/>
          <w:szCs w:val="24"/>
          <w:lang w:eastAsia="ru-RU"/>
        </w:rPr>
        <w:t>Зеленецкая А.В.-за+2</w:t>
      </w:r>
    </w:p>
    <w:p>
      <w:pPr>
        <w:pStyle w:val="Normal"/>
        <w:spacing w:lineRule="auto" w:line="240" w:before="0" w:after="0"/>
        <w:jc w:val="both"/>
        <w:rPr>
          <w:sz w:val="24"/>
          <w:szCs w:val="24"/>
        </w:rPr>
      </w:pPr>
      <w:r>
        <w:rPr>
          <w:rFonts w:ascii="Times New Roman" w:hAnsi="Times New Roman"/>
          <w:sz w:val="24"/>
          <w:szCs w:val="24"/>
          <w:lang w:eastAsia="ru-RU"/>
        </w:rPr>
        <w:t>Назарова Ю.В.-за+1</w:t>
      </w:r>
    </w:p>
    <w:p>
      <w:pPr>
        <w:pStyle w:val="Normal"/>
        <w:spacing w:lineRule="auto" w:line="240" w:before="0" w:after="0"/>
        <w:jc w:val="both"/>
        <w:rPr>
          <w:sz w:val="24"/>
          <w:szCs w:val="24"/>
        </w:rPr>
      </w:pPr>
      <w:r>
        <w:rPr>
          <w:rFonts w:ascii="Times New Roman" w:hAnsi="Times New Roman"/>
          <w:sz w:val="24"/>
          <w:szCs w:val="24"/>
          <w:lang w:eastAsia="ru-RU"/>
        </w:rPr>
        <w:t>Сапронов С.С.-против</w:t>
      </w:r>
    </w:p>
    <w:p>
      <w:pPr>
        <w:pStyle w:val="Normal"/>
        <w:spacing w:lineRule="auto" w:line="240" w:before="0" w:after="0"/>
        <w:jc w:val="both"/>
        <w:rPr>
          <w:sz w:val="24"/>
          <w:szCs w:val="24"/>
        </w:rPr>
      </w:pPr>
      <w:r>
        <w:rPr>
          <w:rFonts w:ascii="Times New Roman" w:hAnsi="Times New Roman"/>
          <w:sz w:val="24"/>
          <w:szCs w:val="24"/>
          <w:lang w:eastAsia="ru-RU"/>
        </w:rPr>
        <w:t>Селькова Е.А.-против</w:t>
      </w:r>
    </w:p>
    <w:p>
      <w:pPr>
        <w:pStyle w:val="Normal"/>
        <w:spacing w:lineRule="auto" w:line="240" w:before="0" w:after="0"/>
        <w:jc w:val="both"/>
        <w:rPr>
          <w:sz w:val="24"/>
          <w:szCs w:val="24"/>
        </w:rPr>
      </w:pPr>
      <w:r>
        <w:rPr>
          <w:rFonts w:ascii="Times New Roman" w:hAnsi="Times New Roman"/>
          <w:bCs/>
          <w:sz w:val="24"/>
          <w:szCs w:val="24"/>
          <w:lang w:eastAsia="ru-RU"/>
        </w:rPr>
        <w:t>Щербакова Ю.А.-за</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«за»-9</w:t>
      </w:r>
    </w:p>
    <w:p>
      <w:pPr>
        <w:pStyle w:val="Normal"/>
        <w:spacing w:lineRule="auto" w:line="240" w:before="0" w:after="0"/>
        <w:jc w:val="both"/>
        <w:rPr>
          <w:sz w:val="24"/>
          <w:szCs w:val="24"/>
        </w:rPr>
      </w:pPr>
      <w:r>
        <w:rPr>
          <w:rFonts w:ascii="Times New Roman" w:hAnsi="Times New Roman"/>
          <w:bCs/>
          <w:sz w:val="24"/>
          <w:szCs w:val="24"/>
          <w:lang w:eastAsia="ru-RU"/>
        </w:rPr>
        <w:t>«против»-2</w:t>
      </w:r>
    </w:p>
    <w:p>
      <w:pPr>
        <w:pStyle w:val="Normal"/>
        <w:spacing w:lineRule="auto" w:line="240" w:before="0" w:after="0"/>
        <w:jc w:val="both"/>
        <w:rPr>
          <w:sz w:val="24"/>
          <w:szCs w:val="24"/>
        </w:rPr>
      </w:pPr>
      <w:r>
        <w:rPr>
          <w:rFonts w:ascii="Times New Roman" w:hAnsi="Times New Roman"/>
          <w:bCs/>
          <w:sz w:val="24"/>
          <w:szCs w:val="24"/>
          <w:lang w:eastAsia="ru-RU"/>
        </w:rPr>
        <w:t>«воздержался»-1</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r>
        <w:rPr>
          <w:rFonts w:ascii="Times New Roman" w:hAnsi="Times New Roman"/>
          <w:bCs/>
          <w:sz w:val="24"/>
          <w:szCs w:val="24"/>
          <w:lang w:eastAsia="ru-RU"/>
        </w:rPr>
        <w:t>Вопрос об избрании главы муниципального округа Черемушки перенесен на следующее заседание.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8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84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2</w:t>
            </w:r>
          </w:p>
        </w:tc>
        <w:tc>
          <w:tcPr>
            <w:tcW w:w="5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8"/>
                <w:tab w:val="left" w:pos="4820" w:leader="none"/>
              </w:tabs>
              <w:spacing w:before="0" w:after="0"/>
              <w:ind w:left="0" w:right="-140" w:hanging="0"/>
              <w:jc w:val="both"/>
              <w:rPr/>
            </w:pPr>
            <w:r>
              <w:rPr>
                <w:rFonts w:cs="Times New Roman"/>
                <w:bCs/>
                <w:iCs/>
                <w:sz w:val="24"/>
                <w:szCs w:val="24"/>
              </w:rPr>
              <w:t xml:space="preserve">Разное: </w:t>
            </w:r>
          </w:p>
          <w:p>
            <w:pPr>
              <w:pStyle w:val="Style23"/>
              <w:tabs>
                <w:tab w:val="clear" w:pos="708"/>
                <w:tab w:val="left" w:pos="4820" w:leader="none"/>
              </w:tabs>
              <w:spacing w:lineRule="auto" w:line="240" w:before="0" w:after="0"/>
              <w:ind w:left="0" w:right="-140" w:hanging="0"/>
              <w:jc w:val="both"/>
              <w:rPr/>
            </w:pPr>
            <w:r>
              <w:rPr>
                <w:rFonts w:cs="Times New Roman"/>
                <w:bCs/>
                <w:iCs/>
                <w:color w:val="000000"/>
                <w:sz w:val="24"/>
                <w:szCs w:val="24"/>
                <w:highlight w:val="white"/>
              </w:rPr>
              <w:t>3. О недопустимом поведении депутата Сельковой Е.А.</w:t>
            </w:r>
          </w:p>
        </w:tc>
      </w:tr>
    </w:tbl>
    <w:p>
      <w:pPr>
        <w:pStyle w:val="Normal"/>
        <w:spacing w:lineRule="auto" w:line="240" w:before="0" w:after="0"/>
        <w:jc w:val="both"/>
        <w:rPr>
          <w:rFonts w:ascii="Times New Roman" w:hAnsi="Times New Roman"/>
          <w:b/>
          <w:b/>
          <w:sz w:val="20"/>
          <w:szCs w:val="20"/>
          <w:u w:val="single"/>
          <w:lang w:eastAsia="ru-RU"/>
        </w:rPr>
      </w:pPr>
      <w:r>
        <w:rPr>
          <w:rFonts w:ascii="Times New Roman" w:hAnsi="Times New Roman"/>
          <w:b/>
          <w:sz w:val="20"/>
          <w:szCs w:val="20"/>
          <w:u w:val="single"/>
          <w:lang w:eastAsia="ru-RU"/>
        </w:rPr>
      </w:r>
    </w:p>
    <w:p>
      <w:pPr>
        <w:pStyle w:val="Normal"/>
        <w:spacing w:lineRule="auto" w:line="240" w:before="0" w:after="0"/>
        <w:jc w:val="both"/>
        <w:rPr/>
      </w:pPr>
      <w:r>
        <w:rPr>
          <w:rFonts w:ascii="Times New Roman" w:hAnsi="Times New Roman"/>
          <w:b/>
          <w:bCs/>
          <w:sz w:val="24"/>
          <w:szCs w:val="24"/>
          <w:lang w:eastAsia="ru-RU"/>
        </w:rPr>
        <w:t>Левина А.,</w:t>
      </w:r>
      <w:r>
        <w:rPr>
          <w:rFonts w:ascii="Times New Roman" w:hAnsi="Times New Roman"/>
          <w:bCs/>
          <w:sz w:val="24"/>
          <w:szCs w:val="24"/>
          <w:lang w:eastAsia="ru-RU"/>
        </w:rPr>
        <w:t xml:space="preserve"> сообщила, что депутат Селькова Е.А. позволила себе в социальных сетях распространить оскорбительную и недостоверную информацию в отношении (Лидии Левиной) мамы Левиной Аны, а также распространила в социальных сетях персональные сведения Лидии Левиной, а именно полный адрес проживания с номером дома и номером квартиры.</w:t>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сообщил, что принял информацию к сведению. Для обсуждения сложившейся ситуации необходимо заслуживать обе стороны. Необходимо создание комиссии по этике для рассматривания подобных вопросов.</w:t>
      </w:r>
    </w:p>
    <w:p>
      <w:pPr>
        <w:pStyle w:val="Normal"/>
        <w:spacing w:lineRule="auto" w:line="240" w:before="0" w:after="0"/>
        <w:jc w:val="both"/>
        <w:rPr/>
      </w:pPr>
      <w:r>
        <w:rPr>
          <w:rFonts w:ascii="Times New Roman" w:hAnsi="Times New Roman"/>
          <w:b/>
          <w:bCs/>
          <w:sz w:val="24"/>
          <w:szCs w:val="24"/>
          <w:lang w:eastAsia="ru-RU"/>
        </w:rPr>
        <w:t>Депутат Сапронов С.С.</w:t>
      </w:r>
      <w:r>
        <w:rPr>
          <w:rFonts w:ascii="Times New Roman" w:hAnsi="Times New Roman"/>
          <w:bCs/>
          <w:sz w:val="24"/>
          <w:szCs w:val="24"/>
          <w:lang w:eastAsia="ru-RU"/>
        </w:rPr>
        <w:t xml:space="preserve"> обратился к Ане Левиной,- а вылично разговаривали с депутатом Сельковой Е.А., пытались как-то с ней решить сложившуюся проблему?</w:t>
      </w:r>
    </w:p>
    <w:p>
      <w:pPr>
        <w:pStyle w:val="Normal"/>
        <w:spacing w:lineRule="auto" w:line="240" w:before="0" w:after="0"/>
        <w:jc w:val="both"/>
        <w:rPr/>
      </w:pPr>
      <w:r>
        <w:rPr>
          <w:rFonts w:ascii="Times New Roman" w:hAnsi="Times New Roman"/>
          <w:b/>
          <w:bCs/>
          <w:sz w:val="24"/>
          <w:szCs w:val="24"/>
          <w:lang w:eastAsia="ru-RU"/>
        </w:rPr>
        <w:t>Анна Левина</w:t>
      </w:r>
      <w:r>
        <w:rPr>
          <w:rFonts w:ascii="Times New Roman" w:hAnsi="Times New Roman"/>
          <w:bCs/>
          <w:sz w:val="24"/>
          <w:szCs w:val="24"/>
          <w:lang w:eastAsia="ru-RU"/>
        </w:rPr>
        <w:t>, сообщила, что депутат Селькова Е.А. с ней даже не здоровается.</w:t>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сообщила, что заявление жителей не соответствует действительности, никакие персональные данные не разглашались и прошу жителей подтвердить свои слова и зачитать где именно распространены персональные данные.</w:t>
      </w:r>
    </w:p>
    <w:p>
      <w:pPr>
        <w:pStyle w:val="Style18"/>
        <w:spacing w:lineRule="auto" w:line="240" w:before="0" w:after="0"/>
        <w:jc w:val="both"/>
        <w:rPr>
          <w:rFonts w:ascii="Times New Roman" w:hAnsi="Times New Roman"/>
          <w:b w:val="false"/>
          <w:b w:val="false"/>
          <w:bCs w:val="false"/>
          <w:i w:val="false"/>
          <w:i w:val="false"/>
          <w:caps w:val="false"/>
          <w:smallCaps w:val="false"/>
          <w:color w:val="000000"/>
          <w:spacing w:val="0"/>
        </w:rPr>
      </w:pPr>
      <w:r>
        <w:rPr>
          <w:rFonts w:ascii="Times New Roman" w:hAnsi="Times New Roman"/>
          <w:b/>
          <w:bCs/>
          <w:i w:val="false"/>
          <w:caps w:val="false"/>
          <w:smallCaps w:val="false"/>
          <w:color w:val="000000"/>
          <w:spacing w:val="0"/>
          <w:sz w:val="24"/>
          <w:szCs w:val="24"/>
          <w:lang w:eastAsia="ru-RU"/>
        </w:rPr>
        <w:t>Л.Левина:</w:t>
      </w:r>
      <w:r>
        <w:rPr>
          <w:rFonts w:ascii="Times New Roman" w:hAnsi="Times New Roman"/>
          <w:b w:val="false"/>
          <w:bCs w:val="false"/>
          <w:i w:val="false"/>
          <w:caps w:val="false"/>
          <w:smallCaps w:val="false"/>
          <w:color w:val="000000"/>
          <w:spacing w:val="0"/>
          <w:sz w:val="24"/>
          <w:szCs w:val="24"/>
          <w:lang w:eastAsia="ru-RU"/>
        </w:rPr>
        <w:t xml:space="preserve"> Я хотела сказать вам, понимаете, что сейчас моя дочь зачитает, что на Facebook Елена Андреевна [Селькова] сегодня или когда опубликовала мой адрес...</w:t>
      </w:r>
    </w:p>
    <w:p>
      <w:pPr>
        <w:pStyle w:val="Style18"/>
        <w:widowControl/>
        <w:ind w:left="0" w:right="0" w:hanging="0"/>
        <w:jc w:val="left"/>
        <w:rPr/>
      </w:pPr>
      <w:r>
        <w:rPr>
          <w:rFonts w:ascii="Times New Roman" w:hAnsi="Times New Roman"/>
          <w:b/>
          <w:bCs/>
          <w:i w:val="false"/>
          <w:caps w:val="false"/>
          <w:smallCaps w:val="false"/>
          <w:color w:val="000000"/>
          <w:spacing w:val="0"/>
        </w:rPr>
        <w:t xml:space="preserve">А.Левина: </w:t>
      </w:r>
      <w:r>
        <w:rPr>
          <w:rFonts w:ascii="Times New Roman" w:hAnsi="Times New Roman"/>
          <w:b w:val="false"/>
          <w:bCs w:val="false"/>
          <w:i w:val="false"/>
          <w:caps w:val="false"/>
          <w:smallCaps w:val="false"/>
          <w:color w:val="000000"/>
          <w:spacing w:val="0"/>
        </w:rPr>
        <w:t>Я зачитаю. Зачитать? Я зачитываю: «Ко мне как депутату обращаются жители района Черёмушки с просьбой дать разъяснения о том, по какому принципу префектура ЮЗАО отбирает жителей для вручения поощрений: грамоты префекта и ценных подарков. В частности, летом 2019 года (ну, дату перепутала, ну ладно) грамотой префекта, дорогим планшетом (стоимостью в полторы тысячи рублей) и букетом хризантем была награждена и поощрена жительница дома 35 по ул. Херсонская Л.Левина (кв.7)». Что Елена Андреевна понимает под персональными данными? «Её дочь в соцсетях сообщает»...»</w:t>
      </w:r>
    </w:p>
    <w:p>
      <w:pPr>
        <w:pStyle w:val="Style18"/>
        <w:widowControl/>
        <w:ind w:left="0" w:right="0" w:hanging="0"/>
        <w:jc w:val="left"/>
        <w:rPr/>
      </w:pPr>
      <w:r>
        <w:rPr>
          <w:rFonts w:ascii="Times New Roman" w:hAnsi="Times New Roman"/>
          <w:b/>
          <w:bCs/>
          <w:sz w:val="24"/>
          <w:szCs w:val="24"/>
          <w:lang w:eastAsia="ru-RU"/>
        </w:rPr>
        <w:t>Депутат Виленц А.В.,</w:t>
      </w:r>
      <w:r>
        <w:rPr>
          <w:rFonts w:ascii="Times New Roman" w:hAnsi="Times New Roman"/>
          <w:bCs/>
          <w:sz w:val="24"/>
          <w:szCs w:val="24"/>
          <w:lang w:eastAsia="ru-RU"/>
        </w:rPr>
        <w:t xml:space="preserve"> поддержал Левину Анну, сообщив, что депутат Селькова Е.А. уже давно работает подобными методами и я уже не обращаю на это внимание. Про меня она раньше тоже писала, сейчас перестала ..правда я и не слежу, мне обычно люди рассказывают, что про меня написано. Для меня то что вы сейчас рассказали- не удивительно. У Совета депутатов нет полномочий решать подобные вопросы.</w:t>
      </w:r>
    </w:p>
    <w:p>
      <w:pPr>
        <w:pStyle w:val="Normal"/>
        <w:spacing w:lineRule="auto" w:line="240" w:before="0" w:after="0"/>
        <w:jc w:val="both"/>
        <w:rPr/>
      </w:pPr>
      <w:r>
        <w:rPr>
          <w:rFonts w:ascii="Times New Roman" w:hAnsi="Times New Roman"/>
          <w:b/>
          <w:bCs/>
          <w:sz w:val="24"/>
          <w:szCs w:val="24"/>
          <w:lang w:eastAsia="ru-RU"/>
        </w:rPr>
        <w:t>Депутат Воропаев О.В</w:t>
      </w:r>
      <w:r>
        <w:rPr>
          <w:rFonts w:ascii="Times New Roman" w:hAnsi="Times New Roman"/>
          <w:bCs/>
          <w:sz w:val="24"/>
          <w:szCs w:val="24"/>
          <w:lang w:eastAsia="ru-RU"/>
        </w:rPr>
        <w:t>., предложил завершить данное обсуждение, тк как комиссии нет и этот вопрос нужно обсуждать там, а не на Совете депутатов. Заявителю предлагаю попробовать решить вопрос лично с депутатам или уже обратиться в суд.</w:t>
      </w:r>
    </w:p>
    <w:p>
      <w:pPr>
        <w:pStyle w:val="Normal"/>
        <w:spacing w:lineRule="auto" w:line="240" w:before="0" w:after="0"/>
        <w:jc w:val="both"/>
        <w:rPr/>
      </w:pPr>
      <w:r>
        <w:rPr>
          <w:rFonts w:ascii="Times New Roman" w:hAnsi="Times New Roman"/>
          <w:b/>
          <w:bCs/>
          <w:sz w:val="24"/>
          <w:szCs w:val="24"/>
          <w:lang w:eastAsia="ru-RU"/>
        </w:rPr>
        <w:t>Депутат Зеленецкая А.В.,</w:t>
      </w:r>
      <w:r>
        <w:rPr>
          <w:rFonts w:ascii="Times New Roman" w:hAnsi="Times New Roman"/>
          <w:bCs/>
          <w:sz w:val="24"/>
          <w:szCs w:val="24"/>
          <w:lang w:eastAsia="ru-RU"/>
        </w:rPr>
        <w:t xml:space="preserve"> сообщила, что считает подобное недопустимым и жиетли всего лишь навсего хотят услышать мнение депутатов СД по сложившейся ситуации. Я считаю недопустимым в своих публикациях задевать или оскорблять жителей. Считаю, что депутат Селькова Е.А. должна принести извинения.</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Cs/>
          <w:sz w:val="24"/>
          <w:szCs w:val="24"/>
          <w:lang w:eastAsia="ru-RU"/>
        </w:rPr>
        <w:t>Информация принята к сведению.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3</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before="0" w:after="0"/>
              <w:ind w:left="0" w:right="-140" w:hanging="0"/>
              <w:jc w:val="both"/>
              <w:rPr/>
            </w:pPr>
            <w:r>
              <w:rPr>
                <w:rFonts w:cs="Times New Roman" w:ascii="Times New Roman" w:hAnsi="Times New Roman"/>
                <w:bCs/>
                <w:iCs/>
                <w:color w:val="000000"/>
                <w:sz w:val="24"/>
                <w:szCs w:val="24"/>
                <w:highlight w:val="white"/>
              </w:rPr>
              <w:t>О бюджете муниципального округа Черемушки на 2020 год и плановый период 2021 и 2022 годов</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Сапронов С.С., </w:t>
      </w:r>
      <w:r>
        <w:rPr>
          <w:rFonts w:ascii="Times New Roman" w:hAnsi="Times New Roman"/>
          <w:bCs/>
          <w:sz w:val="24"/>
          <w:szCs w:val="24"/>
          <w:lang w:eastAsia="ru-RU"/>
        </w:rPr>
        <w:t>сообщил, что 20.11.2019 состоялись публичные слушания. Икаких замечаний и предложений от жителей района Черемушки и депутатов СД МО Черемушки не поступило.</w:t>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предложила внести изменения бюджет по статье з/п главы МО уменьшив указанную в проекте сумму в 4 раза.Депутат Виленц А.В. спросил, а почему в 4 раза?</w:t>
      </w:r>
    </w:p>
    <w:p>
      <w:pPr>
        <w:pStyle w:val="Normal"/>
        <w:spacing w:lineRule="auto" w:line="240" w:before="0" w:after="0"/>
        <w:jc w:val="both"/>
        <w:rPr/>
      </w:pPr>
      <w:r>
        <w:rPr>
          <w:rFonts w:ascii="Times New Roman" w:hAnsi="Times New Roman"/>
          <w:b/>
          <w:bCs/>
          <w:sz w:val="24"/>
          <w:szCs w:val="24"/>
          <w:lang w:eastAsia="ru-RU"/>
        </w:rPr>
        <w:t xml:space="preserve">Депутат Селькова Е.А. </w:t>
      </w:r>
      <w:r>
        <w:rPr>
          <w:rFonts w:ascii="Times New Roman" w:hAnsi="Times New Roman"/>
          <w:bCs/>
          <w:sz w:val="24"/>
          <w:szCs w:val="24"/>
          <w:lang w:eastAsia="ru-RU"/>
        </w:rPr>
        <w:t>ответила, что это ее мнение.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cs="Times New Roman" w:ascii="Times New Roman" w:hAnsi="Times New Roman"/>
          <w:bCs/>
          <w:iCs/>
          <w:color w:val="000000"/>
          <w:sz w:val="24"/>
          <w:szCs w:val="24"/>
          <w:highlight w:val="white"/>
          <w:lang w:eastAsia="ru-RU"/>
        </w:rPr>
        <w:t>О бюджете муниципального округа Черемушки на 2020 год и плановый период 2021 и 2022 годов</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Виленц А.В.-воздержался</w:t>
      </w:r>
    </w:p>
    <w:p>
      <w:pPr>
        <w:pStyle w:val="Normal"/>
        <w:spacing w:lineRule="auto" w:line="240" w:before="0" w:after="0"/>
        <w:jc w:val="both"/>
        <w:rPr>
          <w:sz w:val="24"/>
          <w:szCs w:val="24"/>
        </w:rPr>
      </w:pPr>
      <w:r>
        <w:rPr>
          <w:rFonts w:ascii="Times New Roman" w:hAnsi="Times New Roman"/>
          <w:sz w:val="24"/>
          <w:szCs w:val="24"/>
          <w:lang w:eastAsia="ru-RU"/>
        </w:rPr>
        <w:t>Воропаев О.В.-воздержался</w:t>
      </w:r>
    </w:p>
    <w:p>
      <w:pPr>
        <w:pStyle w:val="Normal"/>
        <w:spacing w:lineRule="auto" w:line="240" w:before="0" w:after="0"/>
        <w:jc w:val="both"/>
        <w:rPr>
          <w:sz w:val="24"/>
          <w:szCs w:val="24"/>
        </w:rPr>
      </w:pPr>
      <w:r>
        <w:rPr>
          <w:rFonts w:ascii="Times New Roman" w:hAnsi="Times New Roman"/>
          <w:sz w:val="24"/>
          <w:szCs w:val="24"/>
          <w:lang w:eastAsia="ru-RU"/>
        </w:rPr>
        <w:t>Гусев А.А.-за+1</w:t>
      </w:r>
    </w:p>
    <w:p>
      <w:pPr>
        <w:pStyle w:val="Normal"/>
        <w:spacing w:lineRule="auto" w:line="240" w:before="0" w:after="0"/>
        <w:jc w:val="both"/>
        <w:rPr>
          <w:sz w:val="24"/>
          <w:szCs w:val="24"/>
        </w:rPr>
      </w:pPr>
      <w:r>
        <w:rPr>
          <w:rFonts w:ascii="Times New Roman" w:hAnsi="Times New Roman"/>
          <w:sz w:val="24"/>
          <w:szCs w:val="24"/>
          <w:lang w:eastAsia="ru-RU"/>
        </w:rPr>
        <w:t>Зеленецкая А.В.-за+2</w:t>
      </w:r>
    </w:p>
    <w:p>
      <w:pPr>
        <w:pStyle w:val="Normal"/>
        <w:spacing w:lineRule="auto" w:line="240" w:before="0" w:after="0"/>
        <w:jc w:val="both"/>
        <w:rPr>
          <w:sz w:val="24"/>
          <w:szCs w:val="24"/>
        </w:rPr>
      </w:pPr>
      <w:r>
        <w:rPr>
          <w:rFonts w:ascii="Times New Roman" w:hAnsi="Times New Roman"/>
          <w:sz w:val="24"/>
          <w:szCs w:val="24"/>
          <w:lang w:eastAsia="ru-RU"/>
        </w:rPr>
        <w:t>Назарова Ю.В.-за+1</w:t>
      </w:r>
    </w:p>
    <w:p>
      <w:pPr>
        <w:pStyle w:val="Normal"/>
        <w:spacing w:lineRule="auto" w:line="240" w:before="0" w:after="0"/>
        <w:jc w:val="both"/>
        <w:rPr>
          <w:sz w:val="24"/>
          <w:szCs w:val="24"/>
        </w:rPr>
      </w:pPr>
      <w:r>
        <w:rPr>
          <w:rFonts w:ascii="Times New Roman" w:hAnsi="Times New Roman"/>
          <w:sz w:val="24"/>
          <w:szCs w:val="24"/>
          <w:lang w:eastAsia="ru-RU"/>
        </w:rPr>
        <w:t>Сапронов С.С.-за</w:t>
      </w:r>
    </w:p>
    <w:p>
      <w:pPr>
        <w:pStyle w:val="Normal"/>
        <w:spacing w:lineRule="auto" w:line="240" w:before="0" w:after="0"/>
        <w:jc w:val="both"/>
        <w:rPr>
          <w:sz w:val="24"/>
          <w:szCs w:val="24"/>
        </w:rPr>
      </w:pPr>
      <w:r>
        <w:rPr>
          <w:rFonts w:ascii="Times New Roman" w:hAnsi="Times New Roman"/>
          <w:sz w:val="24"/>
          <w:szCs w:val="24"/>
          <w:lang w:eastAsia="ru-RU"/>
        </w:rPr>
        <w:t>Селькова Е.А.-против</w:t>
      </w:r>
    </w:p>
    <w:p>
      <w:pPr>
        <w:pStyle w:val="Normal"/>
        <w:spacing w:lineRule="auto" w:line="240" w:before="0" w:after="0"/>
        <w:jc w:val="both"/>
        <w:rPr>
          <w:sz w:val="24"/>
          <w:szCs w:val="24"/>
        </w:rPr>
      </w:pPr>
      <w:r>
        <w:rPr>
          <w:rFonts w:ascii="Times New Roman" w:hAnsi="Times New Roman"/>
          <w:bCs/>
          <w:sz w:val="24"/>
          <w:szCs w:val="24"/>
          <w:lang w:eastAsia="ru-RU"/>
        </w:rPr>
        <w:t>Щербакова Ю.А.-воздержался</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«за»-8</w:t>
      </w:r>
    </w:p>
    <w:p>
      <w:pPr>
        <w:pStyle w:val="Normal"/>
        <w:spacing w:lineRule="auto" w:line="240" w:before="0" w:after="0"/>
        <w:jc w:val="both"/>
        <w:rPr>
          <w:sz w:val="24"/>
          <w:szCs w:val="24"/>
        </w:rPr>
      </w:pPr>
      <w:r>
        <w:rPr>
          <w:rFonts w:ascii="Times New Roman" w:hAnsi="Times New Roman"/>
          <w:bCs/>
          <w:sz w:val="24"/>
          <w:szCs w:val="24"/>
          <w:lang w:eastAsia="ru-RU"/>
        </w:rPr>
        <w:t>«против»-1</w:t>
      </w:r>
    </w:p>
    <w:p>
      <w:pPr>
        <w:pStyle w:val="Normal"/>
        <w:spacing w:lineRule="auto" w:line="240" w:before="0" w:after="0"/>
        <w:jc w:val="both"/>
        <w:rPr>
          <w:sz w:val="24"/>
          <w:szCs w:val="24"/>
        </w:rPr>
      </w:pPr>
      <w:r>
        <w:rPr>
          <w:rFonts w:ascii="Times New Roman" w:hAnsi="Times New Roman"/>
          <w:bCs/>
          <w:sz w:val="24"/>
          <w:szCs w:val="24"/>
          <w:lang w:eastAsia="ru-RU"/>
        </w:rPr>
        <w:t>«воздержался»-3</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ind w:left="0" w:right="0" w:firstLine="708"/>
        <w:jc w:val="both"/>
        <w:rPr>
          <w:rFonts w:ascii="Times New Roman" w:hAnsi="Times New Roman"/>
          <w:sz w:val="24"/>
          <w:szCs w:val="24"/>
        </w:rPr>
      </w:pPr>
      <w:r>
        <w:rPr>
          <w:rFonts w:ascii="Times New Roman" w:hAnsi="Times New Roman"/>
          <w:sz w:val="24"/>
          <w:szCs w:val="24"/>
        </w:rPr>
        <w:t>В соответствии со статьями 184, 184.1, 187 Бюджетного кодекса Российской Федерации, Законом города Москвы «О бюджете города Москвы на 2020 год и плановый период 2021 и 2022 годов», Уставом муниципального округа Черемушки, Совет депутатов муниципального округа Черемушки РЕШИЛ:</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1.</w:t>
        <w:tab/>
        <w:t>Утвердить основные характеристики проекта бюджета муниципального округа Черемушки на 2020 год и плановый период 2021 и 2022 годов:</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ab/>
        <w:t>1.1. Прогнозируемый объем доходов бюджета муниципального округа Черемушки на 2020 в сумме 23 270,6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ab/>
        <w:t>1.1.1. Общий объем расходов бюджета муниципального округа Черемушки в 2020 году  в сумме  23 261,7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ab/>
        <w:t>1.1.2.  Превышение доходов над расходами в 2020 в сумме – 8,9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1.2. Прогнозируемый объем доходов бюджета муниципального округа Черемушки на 2021 в сумме  23 824,7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ab/>
        <w:t>1.2.1. Общий объем расходов бюджета муниципального округа  Черемушки в 2021 году  в сумме  23823,0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ab/>
        <w:t>1.2.2.  Превышение доходов над расходами в 2021 году  в сумме – 0,3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1.3. Прогнозируемый объем доходов бюджета муниципального округа Черемушки на 2022 в сумме 29 767,6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ab/>
        <w:t>1.3.1. Общий объем расходов бюджета муниципального Черемушки в 2022 году в сумме  29 755,3 тыс. рублей;</w:t>
      </w:r>
    </w:p>
    <w:p>
      <w:pPr>
        <w:pStyle w:val="Normal"/>
        <w:spacing w:lineRule="auto" w:line="240" w:before="0" w:after="0"/>
        <w:jc w:val="both"/>
        <w:rPr>
          <w:rFonts w:ascii="Times New Roman" w:hAnsi="Times New Roman"/>
        </w:rPr>
      </w:pPr>
      <w:r>
        <w:rPr>
          <w:rFonts w:ascii="Times New Roman" w:hAnsi="Times New Roman"/>
          <w:bCs/>
          <w:sz w:val="24"/>
          <w:szCs w:val="24"/>
        </w:rPr>
        <w:t xml:space="preserve">     </w:t>
      </w:r>
      <w:r>
        <w:rPr>
          <w:rFonts w:ascii="Times New Roman" w:hAnsi="Times New Roman"/>
          <w:bCs/>
          <w:sz w:val="24"/>
          <w:szCs w:val="24"/>
        </w:rPr>
        <w:tab/>
        <w:t>1.3.2.  Превышение доходов над расходами в 2022 году  в сумме – 12,3 тыс. рублей;</w:t>
      </w:r>
    </w:p>
    <w:p>
      <w:pPr>
        <w:pStyle w:val="Normal"/>
        <w:spacing w:lineRule="auto" w:line="240" w:before="0" w:after="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1.4. Нормативная величина резервного фонда не более 3 процентов утвержденного данным  решением общего объема расходов</w:t>
      </w:r>
      <w:r>
        <w:rPr>
          <w:rFonts w:ascii="Times New Roman" w:hAnsi="Times New Roman"/>
          <w:color w:val="FF0000"/>
          <w:sz w:val="24"/>
          <w:szCs w:val="24"/>
        </w:rPr>
        <w:t>.</w:t>
      </w:r>
    </w:p>
    <w:p>
      <w:pPr>
        <w:pStyle w:val="Normal"/>
        <w:spacing w:lineRule="auto" w:line="240" w:before="0" w:after="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1.5. Утвердить доходы бюджета муниципального округа Черемушки на 2020 год и плановый период 2021 и 2022 годов Приложение 1.</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4"/>
          <w:szCs w:val="24"/>
        </w:rPr>
        <w:t xml:space="preserve">2. </w:t>
      </w:r>
      <w:r>
        <w:rPr>
          <w:rFonts w:ascii="Times New Roman" w:hAnsi="Times New Roman"/>
          <w:color w:val="000000"/>
          <w:sz w:val="24"/>
          <w:szCs w:val="24"/>
        </w:rPr>
        <w:t xml:space="preserve">Главные администраторы доходов бюджета города муниципального округа Черемушки и  главные администраторы источников финансирования дефицита бюджета муниципального округа Черемушки: </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4"/>
          <w:szCs w:val="24"/>
        </w:rPr>
        <w:t>2.1.</w:t>
      </w:r>
      <w:r>
        <w:rPr>
          <w:rFonts w:ascii="Times New Roman" w:hAnsi="Times New Roman"/>
          <w:color w:val="000000"/>
          <w:sz w:val="24"/>
          <w:szCs w:val="24"/>
        </w:rPr>
        <w:t xml:space="preserve"> </w:t>
      </w:r>
      <w:r>
        <w:rPr>
          <w:rFonts w:ascii="Times New Roman" w:hAnsi="Times New Roman"/>
          <w:sz w:val="24"/>
          <w:szCs w:val="24"/>
        </w:rPr>
        <w:t>Утвердить</w:t>
      </w:r>
      <w:r>
        <w:rPr>
          <w:rFonts w:ascii="Times New Roman" w:hAnsi="Times New Roman"/>
          <w:color w:val="000000"/>
          <w:sz w:val="24"/>
          <w:szCs w:val="24"/>
        </w:rPr>
        <w:t xml:space="preserve"> перечень главных администраторов доходов бюджета </w:t>
      </w:r>
      <w:r>
        <w:rPr>
          <w:rFonts w:ascii="Times New Roman" w:hAnsi="Times New Roman"/>
          <w:sz w:val="24"/>
          <w:szCs w:val="24"/>
        </w:rPr>
        <w:t xml:space="preserve">муниципального округа Черемушки </w:t>
      </w:r>
      <w:r>
        <w:rPr>
          <w:rFonts w:ascii="Times New Roman" w:hAnsi="Times New Roman"/>
          <w:color w:val="000000"/>
          <w:sz w:val="24"/>
          <w:szCs w:val="24"/>
        </w:rPr>
        <w:t>согласно Приложению 2.</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color w:val="000000"/>
          <w:sz w:val="24"/>
          <w:szCs w:val="24"/>
        </w:rPr>
        <w:t xml:space="preserve">2.2. </w:t>
      </w:r>
      <w:r>
        <w:rPr>
          <w:rFonts w:ascii="Times New Roman" w:hAnsi="Times New Roman"/>
          <w:sz w:val="24"/>
          <w:szCs w:val="24"/>
        </w:rPr>
        <w:t>Утвердить</w:t>
      </w:r>
      <w:r>
        <w:rPr>
          <w:rFonts w:ascii="Times New Roman" w:hAnsi="Times New Roman"/>
          <w:color w:val="000000"/>
          <w:sz w:val="24"/>
          <w:szCs w:val="24"/>
        </w:rPr>
        <w:t xml:space="preserve"> перечень главных администраторов источников финансирования дефицита бюджета </w:t>
      </w:r>
      <w:r>
        <w:rPr>
          <w:rFonts w:ascii="Times New Roman" w:hAnsi="Times New Roman"/>
          <w:sz w:val="24"/>
          <w:szCs w:val="24"/>
        </w:rPr>
        <w:t xml:space="preserve">муниципального округа Черемушки </w:t>
      </w:r>
      <w:r>
        <w:rPr>
          <w:rFonts w:ascii="Times New Roman" w:hAnsi="Times New Roman"/>
          <w:color w:val="000000"/>
          <w:sz w:val="24"/>
          <w:szCs w:val="24"/>
        </w:rPr>
        <w:t>согласно Приложению 3.</w:t>
      </w:r>
    </w:p>
    <w:p>
      <w:pPr>
        <w:pStyle w:val="Normal"/>
        <w:widowControl w:val="false"/>
        <w:numPr>
          <w:ilvl w:val="0"/>
          <w:numId w:val="5"/>
        </w:numPr>
        <w:spacing w:lineRule="auto" w:line="240" w:before="0" w:after="0"/>
        <w:ind w:left="0" w:right="0" w:firstLine="675"/>
        <w:jc w:val="both"/>
        <w:rPr>
          <w:rFonts w:ascii="Times New Roman" w:hAnsi="Times New Roman"/>
          <w:color w:val="000000"/>
          <w:sz w:val="24"/>
          <w:szCs w:val="24"/>
        </w:rPr>
      </w:pPr>
      <w:r>
        <w:rPr>
          <w:rFonts w:ascii="Times New Roman" w:hAnsi="Times New Roman"/>
          <w:color w:val="000000"/>
          <w:sz w:val="24"/>
          <w:szCs w:val="24"/>
        </w:rPr>
        <w:t>Расходы бюджета муниципального округа Черемушки на 2020 год и плановый период 2021 и 2022 годов:</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4"/>
          <w:szCs w:val="24"/>
        </w:rPr>
        <w:t>3.1. Утвердить</w:t>
      </w:r>
      <w:r>
        <w:rPr>
          <w:rFonts w:ascii="Times New Roman" w:hAnsi="Times New Roman"/>
          <w:color w:val="000000"/>
          <w:sz w:val="24"/>
          <w:szCs w:val="24"/>
        </w:rPr>
        <w:t xml:space="preserve"> ведомственную структуру расходов бюджета муниципального округа Черемушки на 2020 год и плановый период 2021 и 2022 годов по разделам, подразделам, целевым статьям расходов и видам расходов бюджетной классификации согласно Приложению </w:t>
      </w:r>
    </w:p>
    <w:p>
      <w:pPr>
        <w:pStyle w:val="Normal"/>
        <w:widowControl w:val="false"/>
        <w:numPr>
          <w:ilvl w:val="0"/>
          <w:numId w:val="6"/>
        </w:numPr>
        <w:spacing w:lineRule="auto" w:line="240" w:before="0" w:after="0"/>
        <w:ind w:left="0" w:right="0" w:firstLine="675"/>
        <w:jc w:val="both"/>
        <w:rPr>
          <w:rFonts w:ascii="Times New Roman" w:hAnsi="Times New Roman"/>
          <w:color w:val="000000"/>
          <w:sz w:val="24"/>
          <w:szCs w:val="24"/>
        </w:rPr>
      </w:pPr>
      <w:r>
        <w:rPr>
          <w:rFonts w:ascii="Times New Roman" w:hAnsi="Times New Roman"/>
          <w:color w:val="000000"/>
          <w:sz w:val="24"/>
          <w:szCs w:val="24"/>
        </w:rPr>
        <w:t>Источники финансирования дефицита бюджета муниципального округа Черемушки на 2020 год и плановый период 2021 и 2022 годов</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4"/>
          <w:szCs w:val="24"/>
        </w:rPr>
        <w:t>4.1. Утвердить</w:t>
      </w:r>
      <w:r>
        <w:rPr>
          <w:rFonts w:ascii="Times New Roman" w:hAnsi="Times New Roman"/>
          <w:color w:val="FF0000"/>
          <w:sz w:val="24"/>
          <w:szCs w:val="24"/>
        </w:rPr>
        <w:t xml:space="preserve"> </w:t>
      </w:r>
      <w:r>
        <w:rPr>
          <w:rFonts w:ascii="Times New Roman" w:hAnsi="Times New Roman"/>
          <w:color w:val="000000"/>
          <w:sz w:val="24"/>
          <w:szCs w:val="24"/>
        </w:rPr>
        <w:t>источники финансирования дефицита бюджета города муниципального округа Черемушки на 2020 год и плановый период 2021 и 2022 годов согласно Приложению 5.</w:t>
      </w:r>
    </w:p>
    <w:p>
      <w:pPr>
        <w:pStyle w:val="Normal"/>
        <w:widowControl w:val="false"/>
        <w:spacing w:lineRule="auto" w:line="240" w:before="0" w:after="0"/>
        <w:ind w:left="0" w:right="0" w:firstLine="709"/>
        <w:jc w:val="both"/>
        <w:rPr>
          <w:rFonts w:ascii="Times New Roman" w:hAnsi="Times New Roman"/>
          <w:color w:val="000000"/>
          <w:sz w:val="24"/>
          <w:szCs w:val="24"/>
        </w:rPr>
      </w:pPr>
      <w:r>
        <w:rPr>
          <w:rFonts w:ascii="Times New Roman" w:hAnsi="Times New Roman"/>
          <w:color w:val="000000"/>
          <w:sz w:val="24"/>
          <w:szCs w:val="24"/>
        </w:rPr>
        <w:t>5. Прогноз социально-экономического развития муниципального округа Черемушки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на 2020 год и плановый период 2021 и 2022 годов.</w:t>
      </w:r>
    </w:p>
    <w:p>
      <w:pPr>
        <w:pStyle w:val="Normal"/>
        <w:widowControl w:val="false"/>
        <w:spacing w:lineRule="auto" w:line="240" w:before="0" w:after="0"/>
        <w:jc w:val="both"/>
        <w:rPr>
          <w:rFonts w:ascii="Times New Roman" w:hAnsi="Times New Roman"/>
        </w:rPr>
      </w:pPr>
      <w:r>
        <w:rPr>
          <w:rFonts w:ascii="Times New Roman" w:hAnsi="Times New Roman"/>
          <w:color w:val="000000"/>
          <w:sz w:val="24"/>
          <w:szCs w:val="24"/>
        </w:rPr>
        <w:t xml:space="preserve">              </w:t>
      </w:r>
      <w:r>
        <w:rPr>
          <w:rFonts w:ascii="Times New Roman" w:hAnsi="Times New Roman"/>
          <w:color w:val="000000"/>
          <w:sz w:val="24"/>
          <w:szCs w:val="24"/>
        </w:rPr>
        <w:t>5.1. Утвердить прогноз социально-экономического развития муниципального округа Черемушки на 2020 год и плановый период 2021 и 2022 годов согласно Приложению 6.</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6. Показатели прогноза социально-экономического развития муниципального округа Черемушки на очередной 2020 год и плановый период 2021 и 2022 годов.</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6.1. Утвердить показатели прогноза социально-экономического развития муниципального округа Черемушки на очередной 2020 год и плановый период 2021 и 2022 годов согласно Приложению 7.</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7. Программа муниципальных внутренних заимствований муниципального округа Черемушки и верхний предел муниципального долга  на 2020 год и плановый период 2021 и 2022 годов.</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7.1. Утвердить проект программы муниципальных внутренних заимствований муниципального округа Черемушки и верхний предел муниципального долга  на 2020 год и плановый период 2021 и 2022 годов согласно Приложению 8.</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8. Программа муниципальных гарантий муниципального округа Черемушки на 2020 год и плановый период 2021 и 2022 годов.</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8.1.Утвердить программу муниципальных гарантий муниципального округа Черемушки на 2020 год и плановый период 2021 и 2022 годов согласно Приложению 9.</w:t>
      </w:r>
    </w:p>
    <w:p>
      <w:pPr>
        <w:pStyle w:val="Normal"/>
        <w:spacing w:lineRule="auto" w:line="240" w:before="0" w:after="0"/>
        <w:ind w:left="0" w:right="0" w:firstLine="708"/>
        <w:jc w:val="both"/>
        <w:rPr>
          <w:rFonts w:ascii="Times New Roman" w:hAnsi="Times New Roman"/>
          <w:sz w:val="24"/>
          <w:szCs w:val="24"/>
        </w:rPr>
      </w:pPr>
      <w:r>
        <w:rPr>
          <w:rFonts w:ascii="Times New Roman" w:hAnsi="Times New Roman"/>
          <w:sz w:val="24"/>
          <w:szCs w:val="24"/>
        </w:rPr>
        <w:t>9. Изменения в настоящее решение вносятся решением, принимаемым Советом депутатов муниципального округа Черемушки.</w:t>
      </w:r>
    </w:p>
    <w:p>
      <w:pPr>
        <w:pStyle w:val="Normal"/>
        <w:spacing w:lineRule="auto" w:line="240" w:before="0" w:after="0"/>
        <w:ind w:left="0" w:right="0" w:firstLine="720"/>
        <w:jc w:val="both"/>
        <w:rPr>
          <w:rFonts w:ascii="Times New Roman" w:hAnsi="Times New Roman"/>
        </w:rPr>
      </w:pPr>
      <w:r>
        <w:rPr>
          <w:rFonts w:ascii="Times New Roman" w:hAnsi="Times New Roman"/>
          <w:sz w:val="24"/>
          <w:szCs w:val="24"/>
        </w:rPr>
        <w:t xml:space="preserve">10. Опубликовать настоящее решение в бюллетене «Московский муниципальный вестник», «Муниципальный вестник района Черемушки» и на официальном сайте муниципального округа Черемушки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mcherem</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11. Настоящее решение вступает в силу с 01 января 2020 года.</w:t>
      </w:r>
    </w:p>
    <w:p>
      <w:pPr>
        <w:pStyle w:val="Normal"/>
        <w:spacing w:lineRule="auto" w:line="240" w:before="0" w:after="0"/>
        <w:ind w:left="0" w:right="0" w:firstLine="540"/>
        <w:jc w:val="both"/>
        <w:rPr>
          <w:rFonts w:ascii="Times New Roman" w:hAnsi="Times New Roman"/>
        </w:rPr>
      </w:pPr>
      <w:r>
        <w:rPr>
          <w:rFonts w:ascii="Times New Roman" w:hAnsi="Times New Roman"/>
          <w:bCs/>
          <w:sz w:val="24"/>
          <w:szCs w:val="24"/>
          <w:lang w:eastAsia="ru-RU"/>
        </w:rPr>
        <w:t xml:space="preserve">  </w:t>
      </w:r>
      <w:r>
        <w:rPr>
          <w:rFonts w:ascii="Times New Roman" w:hAnsi="Times New Roman"/>
          <w:bCs/>
          <w:sz w:val="24"/>
          <w:szCs w:val="24"/>
          <w:lang w:eastAsia="ru-RU"/>
        </w:rPr>
        <w:t>12. Контроль за исполнением настоящего решения возложить на главу муниципального округа Черемушки Е.В.Минаеву.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4</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before="0" w:after="200"/>
              <w:ind w:left="0" w:right="-140" w:hanging="0"/>
              <w:jc w:val="both"/>
              <w:rPr/>
            </w:pPr>
            <w:r>
              <w:rPr>
                <w:rFonts w:cs="Times New Roman" w:ascii="Times New Roman" w:hAnsi="Times New Roman"/>
                <w:bCs/>
                <w:iCs/>
                <w:color w:val="000000"/>
                <w:sz w:val="24"/>
                <w:szCs w:val="24"/>
                <w:highlight w:val="white"/>
              </w:rPr>
              <w:t>Об обращении Совета депутатов муниципального округа Черемушки в Департамент территориальных органов исполнительной власти города Москвы</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Виленц А.В.</w:t>
      </w:r>
      <w:r>
        <w:rPr>
          <w:rFonts w:ascii="Times New Roman" w:hAnsi="Times New Roman"/>
          <w:bCs/>
          <w:sz w:val="24"/>
          <w:szCs w:val="24"/>
          <w:lang w:eastAsia="ru-RU"/>
        </w:rPr>
        <w:t>, сообщил, что данный запрос адресован ДТОИВ по вопросу присоединения дополнительных помещений.</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Гусев А.А. </w:t>
      </w:r>
      <w:r>
        <w:rPr>
          <w:rFonts w:ascii="Times New Roman" w:hAnsi="Times New Roman"/>
          <w:bCs/>
          <w:sz w:val="24"/>
          <w:szCs w:val="24"/>
          <w:lang w:eastAsia="ru-RU"/>
        </w:rPr>
        <w:t>предложил проголосовать о вопросу: «</w:t>
      </w:r>
      <w:r>
        <w:rPr>
          <w:rFonts w:cs="Times New Roman" w:ascii="Times New Roman" w:hAnsi="Times New Roman"/>
          <w:bCs/>
          <w:iCs/>
          <w:color w:val="000000"/>
          <w:sz w:val="24"/>
          <w:szCs w:val="24"/>
          <w:highlight w:val="white"/>
          <w:lang w:eastAsia="ru-RU"/>
        </w:rPr>
        <w:t>Об обращении Совета депутатов муниципального округа Черемушки в Департамент территориальных органов исполнительной власти города Москвы</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before="0" w:after="0"/>
        <w:ind w:firstLine="709"/>
        <w:jc w:val="both"/>
        <w:rPr>
          <w:sz w:val="24"/>
          <w:szCs w:val="24"/>
        </w:rPr>
      </w:pPr>
      <w:r>
        <w:rPr>
          <w:rFonts w:eastAsia="Times New Roman" w:cs="Times New Roman" w:ascii="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 xml:space="preserve">Направить обращение Совета депутатов Муниципального округа Черёмушки в Департамент </w:t>
      </w:r>
      <w:r>
        <w:rPr>
          <w:rFonts w:eastAsia="Times New Roman" w:cs="Times New Roman" w:ascii="Times New Roman" w:hAnsi="Times New Roman"/>
          <w:b w:val="false"/>
          <w:bCs w:val="false"/>
          <w:sz w:val="24"/>
          <w:szCs w:val="24"/>
        </w:rPr>
        <w:t>территориальных органов исполнительной власти города Москвы</w:t>
      </w:r>
      <w:r>
        <w:rPr>
          <w:rFonts w:eastAsia="Times New Roman" w:cs="Times New Roman" w:ascii="Times New Roman" w:hAnsi="Times New Roman"/>
          <w:sz w:val="24"/>
          <w:szCs w:val="24"/>
        </w:rPr>
        <w:t>, согласно Приложению.</w:t>
      </w:r>
    </w:p>
    <w:p>
      <w:pPr>
        <w:pStyle w:val="ListParagraph"/>
        <w:numPr>
          <w:ilvl w:val="0"/>
          <w:numId w:val="2"/>
        </w:numPr>
        <w:spacing w:before="0" w:after="0"/>
        <w:contextualSpacing/>
        <w:jc w:val="both"/>
        <w:rPr/>
      </w:pPr>
      <w:r>
        <w:rPr>
          <w:rFonts w:eastAsia="Times New Roman" w:cs="Times New Roman" w:ascii="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2">
        <w:r>
          <w:rPr>
            <w:rStyle w:val="Style6"/>
            <w:rFonts w:eastAsia="Times New Roman" w:cs="Times New Roman" w:ascii="Times New Roman" w:hAnsi="Times New Roman"/>
            <w:sz w:val="24"/>
            <w:szCs w:val="24"/>
          </w:rPr>
          <w:t>http://www.</w:t>
        </w:r>
        <w:r>
          <w:rPr>
            <w:rStyle w:val="Style6"/>
            <w:rFonts w:eastAsia="Times New Roman" w:cs="Times New Roman" w:ascii="Times New Roman" w:hAnsi="Times New Roman"/>
            <w:sz w:val="24"/>
            <w:szCs w:val="24"/>
            <w:lang w:val="en-US"/>
          </w:rPr>
          <w:t>mcherem</w:t>
        </w:r>
        <w:r>
          <w:rPr>
            <w:rStyle w:val="Style6"/>
            <w:rFonts w:eastAsia="Times New Roman" w:cs="Times New Roman" w:ascii="Times New Roman" w:hAnsi="Times New Roman"/>
            <w:sz w:val="24"/>
            <w:szCs w:val="24"/>
          </w:rPr>
          <w:t>.</w:t>
        </w:r>
        <w:r>
          <w:rPr>
            <w:rStyle w:val="Style6"/>
            <w:rFonts w:eastAsia="Times New Roman" w:cs="Times New Roman" w:ascii="Times New Roman" w:hAnsi="Times New Roman"/>
            <w:sz w:val="24"/>
            <w:szCs w:val="24"/>
            <w:lang w:val="en-US"/>
          </w:rPr>
          <w:t>ru</w:t>
        </w:r>
      </w:hyperlink>
      <w:r>
        <w:rPr>
          <w:rFonts w:eastAsia="Times New Roman" w:cs="Times New Roman" w:ascii="Times New Roman" w:hAnsi="Times New Roman"/>
          <w:sz w:val="24"/>
          <w:szCs w:val="24"/>
        </w:rPr>
        <w:t xml:space="preserve">. </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Направить настоящее решение в Департамент территориальных органов исполнительной власти города Москвы, префектуру ЮЗАО города Москвы.</w:t>
      </w:r>
    </w:p>
    <w:p>
      <w:pPr>
        <w:pStyle w:val="ListParagraph"/>
        <w:numPr>
          <w:ilvl w:val="0"/>
          <w:numId w:val="2"/>
        </w:numPr>
        <w:spacing w:lineRule="auto" w:line="240" w:before="0" w:after="0"/>
        <w:contextualSpacing/>
        <w:jc w:val="both"/>
        <w:rPr>
          <w:sz w:val="24"/>
          <w:szCs w:val="24"/>
        </w:rPr>
      </w:pPr>
      <w:r>
        <w:rPr>
          <w:rFonts w:eastAsia="Times New Roman" w:cs="Times New Roman" w:ascii="Times New Roman" w:hAnsi="Times New Roman"/>
          <w:bCs/>
          <w:sz w:val="24"/>
          <w:szCs w:val="24"/>
          <w:lang w:eastAsia="ru-RU"/>
        </w:rPr>
        <w:t>Контроль за исполнением настоящего решения возложить на главу муниципального округа Черёмушки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5</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before="0" w:after="200"/>
              <w:ind w:left="0" w:right="-140" w:hanging="0"/>
              <w:jc w:val="both"/>
              <w:rPr/>
            </w:pPr>
            <w:r>
              <w:rPr>
                <w:rFonts w:cs="Times New Roman" w:ascii="Times New Roman" w:hAnsi="Times New Roman"/>
                <w:bCs/>
                <w:iCs/>
                <w:color w:val="000000"/>
                <w:sz w:val="24"/>
                <w:szCs w:val="24"/>
                <w:highlight w:val="white"/>
              </w:rPr>
              <w:t>Об обращении Совета депутатов муниципального округа Черемушки в префектуру ЮЗАО и Департамент капитального ремонта города Москвы</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Гусев А.А.: </w:t>
      </w:r>
      <w:r>
        <w:rPr>
          <w:rFonts w:eastAsia="SimSun" w:cs="Times New Roman" w:ascii="Times New Roman" w:hAnsi="Times New Roman"/>
          <w:bCs/>
          <w:i w:val="false"/>
          <w:caps w:val="false"/>
          <w:smallCaps w:val="false"/>
          <w:color w:val="000000"/>
          <w:spacing w:val="0"/>
          <w:sz w:val="24"/>
          <w:szCs w:val="24"/>
          <w:shd w:fill="FFFFFF" w:val="clear"/>
          <w:lang w:val="ru-RU" w:eastAsia="ru-RU"/>
        </w:rPr>
        <w:t xml:space="preserve">На основании обращений жителей района Черемушки, </w:t>
      </w:r>
      <w:r>
        <w:rPr>
          <w:rFonts w:eastAsia="SimSun" w:cs="Times New Roman" w:ascii="Times New Roman" w:hAnsi="Times New Roman"/>
          <w:bCs/>
          <w:i w:val="false"/>
          <w:caps w:val="false"/>
          <w:smallCaps w:val="false"/>
          <w:color w:val="000000"/>
          <w:spacing w:val="0"/>
          <w:sz w:val="24"/>
          <w:szCs w:val="24"/>
          <w:shd w:fill="FFFFFF" w:val="clear"/>
          <w:lang w:eastAsia="ru-RU"/>
        </w:rPr>
        <w:t xml:space="preserve">Совет депутатов муниципального округа Черемушки просит включить в краткосрочную программу </w:t>
      </w:r>
      <w:r>
        <w:rPr>
          <w:rFonts w:eastAsia="SimSun" w:cs="Times New Roman" w:ascii="Times New Roman" w:hAnsi="Times New Roman"/>
          <w:bCs/>
          <w:i w:val="false"/>
          <w:caps w:val="false"/>
          <w:smallCaps w:val="false"/>
          <w:color w:val="000000"/>
          <w:spacing w:val="0"/>
          <w:sz w:val="24"/>
          <w:szCs w:val="24"/>
          <w:shd w:fill="FFFFFF" w:val="clear"/>
          <w:lang w:val="ru-RU" w:eastAsia="ru-RU"/>
        </w:rPr>
        <w:t xml:space="preserve">капитального ремонта общего имущества многоквартирных домов на территории города Москвы </w:t>
      </w:r>
      <w:r>
        <w:rPr>
          <w:rFonts w:eastAsia="SimSun" w:cs="Times New Roman" w:ascii="Times New Roman" w:hAnsi="Times New Roman"/>
          <w:bCs/>
          <w:i w:val="false"/>
          <w:caps w:val="false"/>
          <w:smallCaps w:val="false"/>
          <w:color w:val="000000"/>
          <w:spacing w:val="0"/>
          <w:sz w:val="24"/>
          <w:szCs w:val="24"/>
          <w:shd w:fill="FFFFFF" w:val="clear"/>
          <w:lang w:eastAsia="ru-RU"/>
        </w:rPr>
        <w:t>2021-2023 гг.</w:t>
      </w:r>
      <w:r>
        <w:rPr>
          <w:rFonts w:eastAsia="SimSun" w:cs="Times New Roman" w:ascii="Times New Roman" w:hAnsi="Times New Roman"/>
          <w:bCs/>
          <w:i w:val="false"/>
          <w:caps w:val="false"/>
          <w:smallCaps w:val="false"/>
          <w:color w:val="000000"/>
          <w:spacing w:val="0"/>
          <w:sz w:val="24"/>
          <w:szCs w:val="24"/>
          <w:shd w:fill="FFFFFF" w:val="clear"/>
          <w:lang w:val="ru-RU" w:eastAsia="ru-RU"/>
        </w:rPr>
        <w:t>, следующие адреса:</w:t>
      </w:r>
      <w:r>
        <w:rPr>
          <w:rFonts w:eastAsia="SimSun" w:cs="Times New Roman" w:ascii="Times New Roman" w:hAnsi="Times New Roman"/>
          <w:bCs/>
          <w:i w:val="false"/>
          <w:caps w:val="false"/>
          <w:smallCaps w:val="false"/>
          <w:color w:val="000000"/>
          <w:spacing w:val="0"/>
          <w:sz w:val="24"/>
          <w:szCs w:val="24"/>
          <w:shd w:fill="FFFFFF" w:val="clear"/>
          <w:lang w:eastAsia="ru-RU"/>
        </w:rPr>
        <w:t xml:space="preserve"> </w:t>
      </w:r>
      <w:r>
        <w:rPr>
          <w:rFonts w:eastAsia="SimSun" w:cs="Times New Roman" w:ascii="Times New Roman" w:hAnsi="Times New Roman"/>
          <w:i w:val="false"/>
          <w:caps w:val="false"/>
          <w:smallCaps w:val="false"/>
          <w:color w:val="000000"/>
          <w:spacing w:val="0"/>
          <w:sz w:val="24"/>
          <w:szCs w:val="24"/>
          <w:shd w:fill="FFFFFF" w:val="clear"/>
        </w:rPr>
        <w:t>Нахимовский проспект д.61 корп.5</w:t>
      </w:r>
      <w:r>
        <w:rPr>
          <w:rFonts w:eastAsia="SimSun" w:cs="Times New Roman" w:ascii="Times New Roman" w:hAnsi="Times New Roman"/>
          <w:i w:val="false"/>
          <w:caps w:val="false"/>
          <w:smallCaps w:val="false"/>
          <w:color w:val="000000"/>
          <w:spacing w:val="0"/>
          <w:sz w:val="24"/>
          <w:szCs w:val="24"/>
          <w:shd w:fill="FFFFFF" w:val="clear"/>
          <w:lang w:val="ru-RU"/>
        </w:rPr>
        <w:t xml:space="preserve">; </w:t>
      </w:r>
      <w:r>
        <w:rPr>
          <w:rFonts w:eastAsia="SimSun" w:cs="Times New Roman" w:ascii="Times New Roman" w:hAnsi="Times New Roman"/>
          <w:i w:val="false"/>
          <w:caps w:val="false"/>
          <w:smallCaps w:val="false"/>
          <w:color w:val="000000"/>
          <w:spacing w:val="0"/>
          <w:sz w:val="24"/>
          <w:szCs w:val="24"/>
          <w:shd w:fill="FFFFFF" w:val="clear"/>
        </w:rPr>
        <w:t>ул.Гарибальди д.17 корп. 3</w:t>
      </w:r>
      <w:r>
        <w:rPr>
          <w:rFonts w:eastAsia="SimSun" w:cs="Times New Roman" w:ascii="Times New Roman" w:hAnsi="Times New Roman"/>
          <w:i w:val="false"/>
          <w:caps w:val="false"/>
          <w:smallCaps w:val="false"/>
          <w:color w:val="000000"/>
          <w:spacing w:val="0"/>
          <w:sz w:val="24"/>
          <w:szCs w:val="24"/>
          <w:shd w:fill="FFFFFF" w:val="clear"/>
          <w:lang w:val="ru-RU"/>
        </w:rPr>
        <w:t xml:space="preserve">; </w:t>
      </w:r>
      <w:r>
        <w:rPr>
          <w:rFonts w:eastAsia="SimSun" w:cs="Times New Roman" w:ascii="Times New Roman" w:hAnsi="Times New Roman"/>
          <w:bCs/>
          <w:i w:val="false"/>
          <w:caps w:val="false"/>
          <w:smallCaps w:val="false"/>
          <w:color w:val="000000"/>
          <w:spacing w:val="0"/>
          <w:sz w:val="24"/>
          <w:szCs w:val="24"/>
          <w:shd w:fill="FFFFFF" w:val="clear"/>
          <w:lang w:val="ru-RU" w:eastAsia="ru-RU"/>
        </w:rPr>
        <w:t>Ул. Зюзинская д.6.</w:t>
      </w:r>
    </w:p>
    <w:p>
      <w:pPr>
        <w:pStyle w:val="Normal"/>
        <w:spacing w:lineRule="auto" w:line="240" w:before="0" w:after="0"/>
        <w:jc w:val="both"/>
        <w:rPr/>
      </w:pPr>
      <w:r>
        <w:rPr>
          <w:rFonts w:ascii="Times New Roman" w:hAnsi="Times New Roman"/>
          <w:b/>
          <w:bCs/>
          <w:sz w:val="24"/>
          <w:szCs w:val="24"/>
          <w:lang w:eastAsia="ru-RU"/>
        </w:rPr>
        <w:t xml:space="preserve">Депутат Щербакова Ю.А. </w:t>
      </w:r>
      <w:r>
        <w:rPr>
          <w:rFonts w:ascii="Times New Roman" w:hAnsi="Times New Roman"/>
          <w:bCs/>
          <w:sz w:val="24"/>
          <w:szCs w:val="24"/>
          <w:lang w:eastAsia="ru-RU"/>
        </w:rPr>
        <w:t>пояснила, программа кап.ремонта состоит из 2 частей: одна на основании заключений мосжилинспекции и по этой программе сроки проведения кап.ремонта 2030-2040гг., а краткосрочная программа-это трехлетки в которые ФКР включает дома которые по их мнению необходимо сделать быстрее.</w:t>
      </w:r>
    </w:p>
    <w:p>
      <w:pPr>
        <w:pStyle w:val="Normal"/>
        <w:spacing w:lineRule="auto" w:line="240" w:before="0" w:after="0"/>
        <w:jc w:val="both"/>
        <w:rPr/>
      </w:pPr>
      <w:r>
        <w:rPr>
          <w:rFonts w:ascii="Times New Roman" w:hAnsi="Times New Roman"/>
          <w:b/>
          <w:bCs/>
          <w:sz w:val="24"/>
          <w:szCs w:val="24"/>
          <w:lang w:eastAsia="ru-RU"/>
        </w:rPr>
        <w:t>ИО главы управы р-на Черемушки Черкасова В.Н.,</w:t>
      </w:r>
      <w:r>
        <w:rPr>
          <w:rFonts w:ascii="Times New Roman" w:hAnsi="Times New Roman"/>
          <w:bCs/>
          <w:sz w:val="24"/>
          <w:szCs w:val="24"/>
          <w:lang w:eastAsia="ru-RU"/>
        </w:rPr>
        <w:t xml:space="preserve"> пояснила, что в этих домах необходимо провести ОСС, так как на основании нескольких заявлений совершенно не значит, что все жители готовы предоставить доступ для проведения кап.ремонта.</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cs="Times New Roman" w:ascii="Times New Roman" w:hAnsi="Times New Roman"/>
          <w:bCs/>
          <w:iCs/>
          <w:color w:val="000000"/>
          <w:sz w:val="24"/>
          <w:szCs w:val="24"/>
          <w:highlight w:val="white"/>
          <w:lang w:eastAsia="ru-RU"/>
        </w:rPr>
        <w:t>Об обращении Совета депутатов муниципального округа Черемушки в префектуру ЮЗАО и Департамент капитального ремонта города Москвы</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Виленц А.В.-за</w:t>
      </w:r>
    </w:p>
    <w:p>
      <w:pPr>
        <w:pStyle w:val="Normal"/>
        <w:spacing w:lineRule="auto" w:line="240" w:before="0" w:after="0"/>
        <w:jc w:val="both"/>
        <w:rPr>
          <w:sz w:val="24"/>
          <w:szCs w:val="24"/>
        </w:rPr>
      </w:pPr>
      <w:r>
        <w:rPr>
          <w:rFonts w:ascii="Times New Roman" w:hAnsi="Times New Roman"/>
          <w:sz w:val="24"/>
          <w:szCs w:val="24"/>
          <w:lang w:eastAsia="ru-RU"/>
        </w:rPr>
        <w:t>Воропаев О.В.-за</w:t>
      </w:r>
    </w:p>
    <w:p>
      <w:pPr>
        <w:pStyle w:val="Normal"/>
        <w:spacing w:lineRule="auto" w:line="240" w:before="0" w:after="0"/>
        <w:jc w:val="both"/>
        <w:rPr>
          <w:sz w:val="24"/>
          <w:szCs w:val="24"/>
        </w:rPr>
      </w:pPr>
      <w:r>
        <w:rPr>
          <w:rFonts w:ascii="Times New Roman" w:hAnsi="Times New Roman"/>
          <w:sz w:val="24"/>
          <w:szCs w:val="24"/>
          <w:lang w:eastAsia="ru-RU"/>
        </w:rPr>
        <w:t>Гусев А.А.-за+1</w:t>
      </w:r>
    </w:p>
    <w:p>
      <w:pPr>
        <w:pStyle w:val="Normal"/>
        <w:spacing w:lineRule="auto" w:line="240" w:before="0" w:after="0"/>
        <w:jc w:val="both"/>
        <w:rPr>
          <w:sz w:val="24"/>
          <w:szCs w:val="24"/>
        </w:rPr>
      </w:pPr>
      <w:r>
        <w:rPr>
          <w:rFonts w:ascii="Times New Roman" w:hAnsi="Times New Roman"/>
          <w:sz w:val="24"/>
          <w:szCs w:val="24"/>
          <w:lang w:eastAsia="ru-RU"/>
        </w:rPr>
        <w:t>Зеленецкая А.В.-воздержался+2</w:t>
      </w:r>
    </w:p>
    <w:p>
      <w:pPr>
        <w:pStyle w:val="Normal"/>
        <w:spacing w:lineRule="auto" w:line="240" w:before="0" w:after="0"/>
        <w:jc w:val="both"/>
        <w:rPr>
          <w:sz w:val="24"/>
          <w:szCs w:val="24"/>
        </w:rPr>
      </w:pPr>
      <w:r>
        <w:rPr>
          <w:rFonts w:ascii="Times New Roman" w:hAnsi="Times New Roman"/>
          <w:sz w:val="24"/>
          <w:szCs w:val="24"/>
          <w:lang w:eastAsia="ru-RU"/>
        </w:rPr>
        <w:t>Назарова Ю.В.-воздержался+1</w:t>
      </w:r>
    </w:p>
    <w:p>
      <w:pPr>
        <w:pStyle w:val="Normal"/>
        <w:spacing w:lineRule="auto" w:line="240" w:before="0" w:after="0"/>
        <w:jc w:val="both"/>
        <w:rPr>
          <w:sz w:val="24"/>
          <w:szCs w:val="24"/>
        </w:rPr>
      </w:pPr>
      <w:r>
        <w:rPr>
          <w:rFonts w:ascii="Times New Roman" w:hAnsi="Times New Roman"/>
          <w:sz w:val="24"/>
          <w:szCs w:val="24"/>
          <w:lang w:eastAsia="ru-RU"/>
        </w:rPr>
        <w:t>Сапронов С.С.-за</w:t>
      </w:r>
    </w:p>
    <w:p>
      <w:pPr>
        <w:pStyle w:val="Normal"/>
        <w:spacing w:lineRule="auto" w:line="240" w:before="0" w:after="0"/>
        <w:jc w:val="both"/>
        <w:rPr>
          <w:sz w:val="24"/>
          <w:szCs w:val="24"/>
        </w:rPr>
      </w:pPr>
      <w:r>
        <w:rPr>
          <w:rFonts w:ascii="Times New Roman" w:hAnsi="Times New Roman"/>
          <w:sz w:val="24"/>
          <w:szCs w:val="24"/>
          <w:lang w:eastAsia="ru-RU"/>
        </w:rPr>
        <w:t>Селькова Е.А.-за</w:t>
      </w:r>
    </w:p>
    <w:p>
      <w:pPr>
        <w:pStyle w:val="Normal"/>
        <w:spacing w:lineRule="auto" w:line="240" w:before="0" w:after="0"/>
        <w:jc w:val="both"/>
        <w:rPr>
          <w:sz w:val="24"/>
          <w:szCs w:val="24"/>
        </w:rPr>
      </w:pPr>
      <w:r>
        <w:rPr>
          <w:rFonts w:ascii="Times New Roman" w:hAnsi="Times New Roman"/>
          <w:bCs/>
          <w:sz w:val="24"/>
          <w:szCs w:val="24"/>
          <w:lang w:eastAsia="ru-RU"/>
        </w:rPr>
        <w:t>Щербакова Ю.А.-вза</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«за»-7</w:t>
      </w:r>
    </w:p>
    <w:p>
      <w:pPr>
        <w:pStyle w:val="Normal"/>
        <w:spacing w:lineRule="auto" w:line="240" w:before="0" w:after="0"/>
        <w:jc w:val="both"/>
        <w:rPr>
          <w:sz w:val="24"/>
          <w:szCs w:val="24"/>
        </w:rPr>
      </w:pPr>
      <w:r>
        <w:rPr>
          <w:rFonts w:ascii="Times New Roman" w:hAnsi="Times New Roman"/>
          <w:bCs/>
          <w:sz w:val="24"/>
          <w:szCs w:val="24"/>
          <w:lang w:eastAsia="ru-RU"/>
        </w:rPr>
        <w:t>«против»-0</w:t>
      </w:r>
    </w:p>
    <w:p>
      <w:pPr>
        <w:pStyle w:val="Normal"/>
        <w:spacing w:lineRule="auto" w:line="240" w:before="0" w:after="0"/>
        <w:jc w:val="both"/>
        <w:rPr>
          <w:sz w:val="24"/>
          <w:szCs w:val="24"/>
        </w:rPr>
      </w:pPr>
      <w:r>
        <w:rPr>
          <w:rFonts w:ascii="Times New Roman" w:hAnsi="Times New Roman"/>
          <w:bCs/>
          <w:sz w:val="24"/>
          <w:szCs w:val="24"/>
          <w:lang w:eastAsia="ru-RU"/>
        </w:rPr>
        <w:t>«воздержался»-5</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before="0" w:after="0"/>
        <w:ind w:firstLine="709"/>
        <w:jc w:val="both"/>
        <w:rPr>
          <w:sz w:val="24"/>
          <w:szCs w:val="24"/>
        </w:rPr>
      </w:pPr>
      <w:r>
        <w:rPr>
          <w:rFonts w:eastAsia="Times New Roman" w:cs="Times New Roman" w:ascii="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 xml:space="preserve">Направить обращение Совета депутатов Муниципального округа Черёмушки в </w:t>
      </w:r>
      <w:r>
        <w:rPr>
          <w:rFonts w:eastAsia="Times New Roman" w:cs="Times New Roman" w:ascii="Times New Roman" w:hAnsi="Times New Roman"/>
          <w:sz w:val="24"/>
          <w:szCs w:val="24"/>
          <w:lang w:val="ru-RU"/>
        </w:rPr>
        <w:t>Фонд капитального ремонта города Москвы</w:t>
      </w:r>
      <w:r>
        <w:rPr>
          <w:rFonts w:eastAsia="Times New Roman" w:cs="Times New Roman" w:ascii="Times New Roman" w:hAnsi="Times New Roman"/>
          <w:sz w:val="24"/>
          <w:szCs w:val="24"/>
        </w:rPr>
        <w:t>, согласно Приложению.</w:t>
      </w:r>
    </w:p>
    <w:p>
      <w:pPr>
        <w:pStyle w:val="ListParagraph"/>
        <w:numPr>
          <w:ilvl w:val="0"/>
          <w:numId w:val="2"/>
        </w:numPr>
        <w:spacing w:before="0" w:after="0"/>
        <w:contextualSpacing/>
        <w:jc w:val="both"/>
        <w:rPr/>
      </w:pPr>
      <w:r>
        <w:rPr>
          <w:rFonts w:eastAsia="Times New Roman" w:cs="Times New Roman" w:ascii="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3">
        <w:r>
          <w:rPr>
            <w:rStyle w:val="Style6"/>
            <w:rFonts w:eastAsia="Times New Roman" w:cs="Times New Roman" w:ascii="Times New Roman" w:hAnsi="Times New Roman"/>
            <w:sz w:val="24"/>
            <w:szCs w:val="24"/>
          </w:rPr>
          <w:t>http://www.</w:t>
        </w:r>
        <w:r>
          <w:rPr>
            <w:rStyle w:val="Style6"/>
            <w:rFonts w:eastAsia="Times New Roman" w:cs="Times New Roman" w:ascii="Times New Roman" w:hAnsi="Times New Roman"/>
            <w:sz w:val="24"/>
            <w:szCs w:val="24"/>
            <w:lang w:val="en-US"/>
          </w:rPr>
          <w:t>mcherem</w:t>
        </w:r>
        <w:r>
          <w:rPr>
            <w:rStyle w:val="Style6"/>
            <w:rFonts w:eastAsia="Times New Roman" w:cs="Times New Roman" w:ascii="Times New Roman" w:hAnsi="Times New Roman"/>
            <w:sz w:val="24"/>
            <w:szCs w:val="24"/>
          </w:rPr>
          <w:t>.</w:t>
        </w:r>
        <w:r>
          <w:rPr>
            <w:rStyle w:val="Style6"/>
            <w:rFonts w:eastAsia="Times New Roman" w:cs="Times New Roman" w:ascii="Times New Roman" w:hAnsi="Times New Roman"/>
            <w:sz w:val="24"/>
            <w:szCs w:val="24"/>
            <w:lang w:val="en-US"/>
          </w:rPr>
          <w:t>ru</w:t>
        </w:r>
      </w:hyperlink>
      <w:r>
        <w:rPr>
          <w:rFonts w:eastAsia="Times New Roman" w:cs="Times New Roman" w:ascii="Times New Roman" w:hAnsi="Times New Roman"/>
          <w:sz w:val="24"/>
          <w:szCs w:val="24"/>
        </w:rPr>
        <w:t xml:space="preserve">. </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Направить настоящее решение в Департамент территориальных органов исполнительной власти города Москвы, префектуру ЮЗАО города Москвы</w:t>
      </w:r>
      <w:r>
        <w:rPr>
          <w:rFonts w:eastAsia="Times New Roman" w:cs="Times New Roman" w:ascii="Times New Roman" w:hAnsi="Times New Roman"/>
          <w:sz w:val="24"/>
          <w:szCs w:val="24"/>
          <w:lang w:val="ru-RU"/>
        </w:rPr>
        <w:t>, управу района Черемушки</w:t>
      </w:r>
      <w:r>
        <w:rPr>
          <w:rFonts w:eastAsia="Times New Roman" w:cs="Times New Roman" w:ascii="Times New Roman" w:hAnsi="Times New Roman"/>
          <w:sz w:val="24"/>
          <w:szCs w:val="24"/>
        </w:rPr>
        <w:t>.</w:t>
      </w:r>
    </w:p>
    <w:p>
      <w:pPr>
        <w:pStyle w:val="ListParagraph"/>
        <w:numPr>
          <w:ilvl w:val="0"/>
          <w:numId w:val="2"/>
        </w:numPr>
        <w:spacing w:lineRule="auto" w:line="240" w:before="0" w:after="0"/>
        <w:contextualSpacing/>
        <w:jc w:val="both"/>
        <w:rPr>
          <w:sz w:val="24"/>
          <w:szCs w:val="24"/>
        </w:rPr>
      </w:pPr>
      <w:r>
        <w:rPr>
          <w:rFonts w:eastAsia="Times New Roman" w:cs="Times New Roman" w:ascii="Times New Roman" w:hAnsi="Times New Roman"/>
          <w:bCs/>
          <w:sz w:val="24"/>
          <w:szCs w:val="24"/>
          <w:lang w:eastAsia="ru-RU"/>
        </w:rPr>
        <w:t>Контроль за исполнением настоящего решения возложить на главу муниципального округа Черёмушки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6</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before="0" w:after="200"/>
              <w:ind w:left="0" w:right="-140" w:hanging="0"/>
              <w:jc w:val="both"/>
              <w:rPr/>
            </w:pPr>
            <w:r>
              <w:rPr>
                <w:rFonts w:cs="Times New Roman" w:ascii="Times New Roman" w:hAnsi="Times New Roman"/>
                <w:bCs/>
                <w:iCs/>
                <w:color w:val="000000"/>
                <w:sz w:val="24"/>
                <w:szCs w:val="24"/>
                <w:highlight w:val="white"/>
              </w:rPr>
              <w:t>О плане работы Совета депутатов муниципального округа Черемушки на 2020 год</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попросила уточнить когда утверждаются даты отчетов уководителей городских организаций.</w:t>
      </w:r>
    </w:p>
    <w:p>
      <w:pPr>
        <w:pStyle w:val="Normal"/>
        <w:spacing w:lineRule="auto" w:line="240" w:before="0" w:after="0"/>
        <w:jc w:val="both"/>
        <w:rPr/>
      </w:pPr>
      <w:r>
        <w:rPr>
          <w:rFonts w:ascii="Times New Roman" w:hAnsi="Times New Roman"/>
          <w:b/>
          <w:bCs/>
          <w:sz w:val="24"/>
          <w:szCs w:val="24"/>
          <w:lang w:eastAsia="ru-RU"/>
        </w:rPr>
        <w:t xml:space="preserve">Секретарь собрания </w:t>
      </w:r>
      <w:r>
        <w:rPr>
          <w:rFonts w:ascii="Times New Roman" w:hAnsi="Times New Roman"/>
          <w:bCs/>
          <w:sz w:val="24"/>
          <w:szCs w:val="24"/>
          <w:lang w:eastAsia="ru-RU"/>
        </w:rPr>
        <w:t>пояснила, что даты будут утверждаться в декабре после того как депутаты определятся кого именно Совет депутатов заслушает в 2020 году.</w:t>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сообщила, что в законе о заслушивании руководителей городских организаций прописано, что заслушивание происходит в 1 квартале,  а в плане работ стоит еще и апрель?</w:t>
      </w:r>
    </w:p>
    <w:p>
      <w:pPr>
        <w:pStyle w:val="Normal"/>
        <w:spacing w:lineRule="auto" w:line="240" w:before="0" w:after="0"/>
        <w:jc w:val="both"/>
        <w:rPr/>
      </w:pPr>
      <w:r>
        <w:rPr>
          <w:rFonts w:ascii="Times New Roman" w:hAnsi="Times New Roman"/>
          <w:b/>
          <w:bCs/>
          <w:sz w:val="24"/>
          <w:szCs w:val="24"/>
          <w:lang w:eastAsia="ru-RU"/>
        </w:rPr>
        <w:t>Секретарь заседания</w:t>
      </w:r>
      <w:r>
        <w:rPr>
          <w:rFonts w:ascii="Times New Roman" w:hAnsi="Times New Roman"/>
          <w:bCs/>
          <w:sz w:val="24"/>
          <w:szCs w:val="24"/>
          <w:lang w:eastAsia="ru-RU"/>
        </w:rPr>
        <w:t xml:space="preserve"> пояснила, что отдельной строкой прописано, что досуговые учреждания заслушиваются в апреле.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cs="Times New Roman" w:ascii="Times New Roman" w:hAnsi="Times New Roman"/>
          <w:bCs/>
          <w:iCs/>
          <w:color w:val="000000"/>
          <w:sz w:val="24"/>
          <w:szCs w:val="24"/>
          <w:highlight w:val="white"/>
          <w:lang w:eastAsia="ru-RU"/>
        </w:rPr>
        <w:t>О плане работы Совета депутатов муниципального округа Черемушки на 2020 год</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Style23"/>
        <w:tabs>
          <w:tab w:val="clear" w:pos="708"/>
          <w:tab w:val="left" w:pos="851" w:leader="none"/>
          <w:tab w:val="left" w:pos="993" w:leader="none"/>
        </w:tabs>
        <w:ind w:firstLine="567"/>
        <w:rPr>
          <w:sz w:val="24"/>
          <w:szCs w:val="24"/>
        </w:rPr>
      </w:pPr>
      <w:r>
        <w:rPr>
          <w:sz w:val="24"/>
          <w:szCs w:val="24"/>
        </w:rPr>
        <w:t xml:space="preserve">В соответствии с Регламентом Совета депутатов муниципального округа Черемушки, </w:t>
      </w:r>
      <w:r>
        <w:rPr>
          <w:b/>
          <w:iCs/>
          <w:sz w:val="24"/>
          <w:szCs w:val="24"/>
        </w:rPr>
        <w:t>Совет депутатов муниципального округа Черемушки решил:</w:t>
      </w:r>
    </w:p>
    <w:p>
      <w:pPr>
        <w:pStyle w:val="Style23"/>
        <w:tabs>
          <w:tab w:val="clear" w:pos="708"/>
          <w:tab w:val="left" w:pos="851" w:leader="none"/>
          <w:tab w:val="left" w:pos="993" w:leader="none"/>
        </w:tabs>
        <w:ind w:firstLine="567"/>
        <w:rPr>
          <w:sz w:val="24"/>
          <w:szCs w:val="24"/>
        </w:rPr>
      </w:pPr>
      <w:r>
        <w:rPr>
          <w:sz w:val="24"/>
          <w:szCs w:val="24"/>
        </w:rPr>
      </w:r>
    </w:p>
    <w:p>
      <w:pPr>
        <w:pStyle w:val="2"/>
        <w:numPr>
          <w:ilvl w:val="0"/>
          <w:numId w:val="4"/>
        </w:numPr>
        <w:tabs>
          <w:tab w:val="clear" w:pos="708"/>
          <w:tab w:val="left" w:pos="851" w:leader="none"/>
        </w:tabs>
        <w:ind w:left="0" w:firstLine="567"/>
        <w:rPr>
          <w:sz w:val="24"/>
          <w:szCs w:val="24"/>
        </w:rPr>
      </w:pPr>
      <w:r>
        <w:rPr>
          <w:b w:val="false"/>
          <w:sz w:val="24"/>
          <w:szCs w:val="24"/>
        </w:rPr>
        <w:t>Утвердить план работы Совета депутатов муниципального округа Черемушки на 2020 год согласно приложению .</w:t>
      </w:r>
    </w:p>
    <w:p>
      <w:pPr>
        <w:pStyle w:val="Style23"/>
        <w:numPr>
          <w:ilvl w:val="0"/>
          <w:numId w:val="4"/>
        </w:numPr>
        <w:tabs>
          <w:tab w:val="clear" w:pos="708"/>
          <w:tab w:val="left" w:pos="851" w:leader="none"/>
        </w:tabs>
        <w:ind w:left="0" w:firstLine="567"/>
        <w:rPr/>
      </w:pPr>
      <w:r>
        <w:rPr>
          <w:sz w:val="24"/>
          <w:szCs w:val="24"/>
        </w:rPr>
        <w:t xml:space="preserve">Опубликовать настоящее решение в бюллетене «Муниципальный вестник района Черемушки» и разместить на официальном сайте </w:t>
      </w:r>
      <w:hyperlink r:id="rId4">
        <w:r>
          <w:rPr>
            <w:rStyle w:val="Style6"/>
            <w:sz w:val="24"/>
            <w:szCs w:val="24"/>
          </w:rPr>
          <w:t>www.m</w:t>
        </w:r>
        <w:r>
          <w:rPr>
            <w:rStyle w:val="Style6"/>
            <w:sz w:val="24"/>
            <w:szCs w:val="24"/>
            <w:lang w:val="en-US"/>
          </w:rPr>
          <w:t>cherem</w:t>
        </w:r>
        <w:r>
          <w:rPr>
            <w:rStyle w:val="Style6"/>
            <w:sz w:val="24"/>
            <w:szCs w:val="24"/>
          </w:rPr>
          <w:t>.ru</w:t>
        </w:r>
      </w:hyperlink>
      <w:r>
        <w:rPr>
          <w:sz w:val="24"/>
          <w:szCs w:val="24"/>
        </w:rPr>
        <w:t xml:space="preserve">. </w:t>
      </w:r>
    </w:p>
    <w:p>
      <w:pPr>
        <w:pStyle w:val="ListParagraph"/>
        <w:numPr>
          <w:ilvl w:val="0"/>
          <w:numId w:val="4"/>
        </w:numPr>
        <w:tabs>
          <w:tab w:val="clear" w:pos="708"/>
          <w:tab w:val="left" w:pos="426" w:leader="none"/>
          <w:tab w:val="left" w:pos="851" w:leader="none"/>
        </w:tabs>
        <w:suppressAutoHyphens w:val="true"/>
        <w:spacing w:lineRule="auto" w:line="240" w:before="0" w:after="0"/>
        <w:ind w:left="0" w:firstLine="567"/>
        <w:contextualSpacing/>
        <w:jc w:val="both"/>
        <w:rPr>
          <w:sz w:val="24"/>
          <w:szCs w:val="24"/>
        </w:rPr>
      </w:pPr>
      <w:r>
        <w:rPr>
          <w:rFonts w:ascii="Times New Roman" w:hAnsi="Times New Roman"/>
          <w:sz w:val="24"/>
          <w:szCs w:val="24"/>
        </w:rPr>
        <w:t>Настоящее решение вступает в силу со дня его принятия.</w:t>
      </w:r>
    </w:p>
    <w:p>
      <w:pPr>
        <w:pStyle w:val="Normal"/>
        <w:numPr>
          <w:ilvl w:val="0"/>
          <w:numId w:val="3"/>
        </w:numPr>
        <w:tabs>
          <w:tab w:val="clear" w:pos="708"/>
          <w:tab w:val="left" w:pos="0" w:leader="none"/>
          <w:tab w:val="left" w:pos="851" w:leader="none"/>
        </w:tabs>
        <w:suppressAutoHyphens w:val="true"/>
        <w:spacing w:lineRule="auto" w:line="240" w:before="0" w:after="0"/>
        <w:ind w:left="0" w:firstLine="567"/>
        <w:jc w:val="both"/>
        <w:rPr>
          <w:sz w:val="24"/>
          <w:szCs w:val="24"/>
        </w:rPr>
      </w:pPr>
      <w:r>
        <w:rPr>
          <w:rFonts w:ascii="Times New Roman" w:hAnsi="Times New Roman"/>
          <w:bCs/>
          <w:sz w:val="24"/>
          <w:szCs w:val="24"/>
          <w:lang w:eastAsia="ru-RU"/>
        </w:rPr>
        <w:t>Контроль за исполнением настоящего решения возложить на главу муниципального округа Черемушки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7</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before="0" w:after="200"/>
              <w:ind w:left="0" w:right="-140" w:hanging="0"/>
              <w:jc w:val="both"/>
              <w:rPr/>
            </w:pPr>
            <w:r>
              <w:rPr>
                <w:rFonts w:cs="Times New Roman" w:ascii="Times New Roman" w:hAnsi="Times New Roman"/>
                <w:bCs/>
                <w:iCs/>
                <w:color w:val="000000"/>
                <w:sz w:val="24"/>
                <w:szCs w:val="24"/>
                <w:highlight w:val="white"/>
              </w:rPr>
              <w:t>О графике приема населения депутатами Совета депутатов муниципального округа Черемушки на 2020 год</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cs="Times New Roman" w:ascii="Times New Roman" w:hAnsi="Times New Roman"/>
          <w:bCs/>
          <w:iCs/>
          <w:color w:val="000000"/>
          <w:sz w:val="24"/>
          <w:szCs w:val="24"/>
          <w:highlight w:val="white"/>
          <w:lang w:eastAsia="ru-RU"/>
        </w:rPr>
        <w:t>О графике приема населения депутатами Совета депутатов муниципального округа Черемушки на 2020 год</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ind w:left="0" w:right="0" w:firstLine="720"/>
        <w:jc w:val="both"/>
        <w:rPr>
          <w:rFonts w:ascii="Times New Roman" w:hAnsi="Times New Roman"/>
          <w:sz w:val="24"/>
          <w:szCs w:val="24"/>
        </w:rPr>
      </w:pPr>
      <w:r>
        <w:rPr>
          <w:rFonts w:ascii="Times New Roman" w:hAnsi="Times New Roman"/>
          <w:color w:val="000000"/>
          <w:sz w:val="24"/>
          <w:szCs w:val="24"/>
        </w:rPr>
        <w:t>В соответствии с Федеральном законом от 06.10.2003 года № 131-ФЗ «Об общих принципах организации местного самоуправления в Российской Федерации», Законом города Москвы от 06.11.2002 года № 56 «Об организации местного самоуправления в городе Москве», Уставом муни</w:t>
      </w:r>
      <w:r>
        <w:rPr>
          <w:rFonts w:ascii="Times New Roman" w:hAnsi="Times New Roman"/>
          <w:sz w:val="24"/>
          <w:szCs w:val="24"/>
        </w:rPr>
        <w:t xml:space="preserve">ципального округа Черемушки, </w:t>
      </w:r>
      <w:r>
        <w:rPr>
          <w:rFonts w:ascii="Times New Roman" w:hAnsi="Times New Roman"/>
          <w:b/>
          <w:sz w:val="24"/>
          <w:szCs w:val="24"/>
        </w:rPr>
        <w:t>Совет депутатов муниципального округа Черемушки решил:</w:t>
      </w:r>
    </w:p>
    <w:p>
      <w:pPr>
        <w:pStyle w:val="Style23"/>
        <w:numPr>
          <w:ilvl w:val="0"/>
          <w:numId w:val="2"/>
        </w:numPr>
        <w:tabs>
          <w:tab w:val="clear" w:pos="708"/>
          <w:tab w:val="left" w:pos="0" w:leader="none"/>
        </w:tabs>
        <w:suppressAutoHyphens w:val="true"/>
        <w:spacing w:before="0" w:after="0"/>
        <w:ind w:left="0" w:right="0" w:firstLine="709"/>
        <w:jc w:val="both"/>
        <w:rPr>
          <w:rFonts w:ascii="Times New Roman" w:hAnsi="Times New Roman"/>
          <w:sz w:val="24"/>
          <w:szCs w:val="24"/>
        </w:rPr>
      </w:pPr>
      <w:r>
        <w:rPr>
          <w:sz w:val="24"/>
          <w:szCs w:val="24"/>
        </w:rPr>
        <w:t>Утвердить график приема населения депутатами Совета депутатов муниципального округа Черемушки на 2020 год, согласно приложению.</w:t>
      </w:r>
    </w:p>
    <w:p>
      <w:pPr>
        <w:pStyle w:val="Style23"/>
        <w:numPr>
          <w:ilvl w:val="0"/>
          <w:numId w:val="2"/>
        </w:numPr>
        <w:tabs>
          <w:tab w:val="clear" w:pos="708"/>
          <w:tab w:val="left" w:pos="0" w:leader="none"/>
        </w:tabs>
        <w:suppressAutoHyphens w:val="true"/>
        <w:spacing w:before="0" w:after="0"/>
        <w:ind w:left="0" w:right="0" w:firstLine="709"/>
        <w:jc w:val="both"/>
        <w:rPr/>
      </w:pPr>
      <w:r>
        <w:rPr>
          <w:sz w:val="24"/>
          <w:szCs w:val="24"/>
        </w:rPr>
        <w:t xml:space="preserve">Опубликовать настоящее решение в </w:t>
      </w:r>
      <w:r>
        <w:rPr>
          <w:bCs/>
          <w:sz w:val="24"/>
          <w:szCs w:val="24"/>
        </w:rPr>
        <w:t>бюллетене «Муниципальный вестник района Черемушки»</w:t>
      </w:r>
      <w:r>
        <w:rPr>
          <w:sz w:val="24"/>
          <w:szCs w:val="24"/>
        </w:rPr>
        <w:t xml:space="preserve"> и на официальном сайте </w:t>
      </w:r>
      <w:hyperlink r:id="rId5">
        <w:r>
          <w:rPr>
            <w:rStyle w:val="Style6"/>
            <w:color w:val="000000"/>
            <w:sz w:val="24"/>
            <w:szCs w:val="24"/>
            <w:u w:val="none"/>
            <w:lang w:val="en-US"/>
          </w:rPr>
          <w:t>www</w:t>
        </w:r>
      </w:hyperlink>
      <w:hyperlink r:id="rId6">
        <w:r>
          <w:rPr>
            <w:rStyle w:val="Style6"/>
            <w:color w:val="000000"/>
            <w:sz w:val="24"/>
            <w:szCs w:val="24"/>
            <w:u w:val="none"/>
          </w:rPr>
          <w:t>.</w:t>
        </w:r>
      </w:hyperlink>
      <w:hyperlink r:id="rId7">
        <w:r>
          <w:rPr>
            <w:rStyle w:val="Style6"/>
            <w:color w:val="000000"/>
            <w:sz w:val="24"/>
            <w:szCs w:val="24"/>
            <w:u w:val="none"/>
            <w:lang w:val="en-US"/>
          </w:rPr>
          <w:t>mcherem</w:t>
        </w:r>
      </w:hyperlink>
      <w:hyperlink r:id="rId8">
        <w:r>
          <w:rPr>
            <w:rStyle w:val="Style6"/>
            <w:color w:val="000000"/>
            <w:sz w:val="24"/>
            <w:szCs w:val="24"/>
            <w:u w:val="none"/>
          </w:rPr>
          <w:t>.</w:t>
        </w:r>
      </w:hyperlink>
      <w:hyperlink r:id="rId9">
        <w:r>
          <w:rPr>
            <w:rStyle w:val="Style6"/>
            <w:color w:val="000000"/>
            <w:sz w:val="24"/>
            <w:szCs w:val="24"/>
            <w:u w:val="none"/>
            <w:lang w:val="en-US"/>
          </w:rPr>
          <w:t>ru</w:t>
        </w:r>
      </w:hyperlink>
      <w:r>
        <w:rPr>
          <w:color w:val="000000"/>
          <w:sz w:val="24"/>
          <w:szCs w:val="24"/>
        </w:rPr>
        <w:t xml:space="preserve"> .</w:t>
      </w:r>
    </w:p>
    <w:p>
      <w:pPr>
        <w:pStyle w:val="Style25"/>
        <w:spacing w:lineRule="auto" w:line="240" w:before="0" w:after="0"/>
        <w:ind w:left="0" w:right="0" w:firstLine="709"/>
        <w:jc w:val="both"/>
        <w:rPr>
          <w:rFonts w:ascii="Times New Roman" w:hAnsi="Times New Roman"/>
          <w:sz w:val="24"/>
          <w:szCs w:val="24"/>
        </w:rPr>
      </w:pPr>
      <w:r>
        <w:rPr>
          <w:rFonts w:ascii="Times New Roman" w:hAnsi="Times New Roman"/>
          <w:b w:val="false"/>
          <w:bCs/>
          <w:sz w:val="24"/>
          <w:szCs w:val="24"/>
          <w:lang w:eastAsia="ru-RU"/>
        </w:rPr>
        <w:t>3.  Контроль за исполнением настоящего решения возложить на главу муниципального округа Черемушки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8</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before="0" w:after="200"/>
              <w:ind w:left="0" w:right="-140" w:hanging="0"/>
              <w:jc w:val="both"/>
              <w:rPr/>
            </w:pPr>
            <w:r>
              <w:rPr>
                <w:rFonts w:cs="Times New Roman" w:ascii="Times New Roman" w:hAnsi="Times New Roman"/>
                <w:bCs/>
                <w:iCs/>
                <w:color w:val="000000"/>
                <w:sz w:val="24"/>
                <w:szCs w:val="24"/>
                <w:highlight w:val="white"/>
              </w:rPr>
              <w:t>О графике заседаний Совета депутатов муниципального округа Черемушки на 2020 год</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cs="Times New Roman" w:ascii="Times New Roman" w:hAnsi="Times New Roman"/>
          <w:bCs/>
          <w:iCs/>
          <w:color w:val="000000"/>
          <w:sz w:val="24"/>
          <w:szCs w:val="24"/>
          <w:highlight w:val="white"/>
          <w:lang w:eastAsia="ru-RU"/>
        </w:rPr>
        <w:t>О графике заседаний Совета депутатов муниципального округа Черемушки на 2020 год</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76"/>
        <w:ind w:left="0" w:right="0" w:firstLine="709"/>
        <w:jc w:val="both"/>
        <w:rPr>
          <w:rFonts w:ascii="Times New Roman" w:hAnsi="Times New Roman"/>
          <w:sz w:val="24"/>
          <w:szCs w:val="24"/>
        </w:rPr>
      </w:pPr>
      <w:r>
        <w:rPr>
          <w:rFonts w:ascii="Times New Roman" w:hAnsi="Times New Roman"/>
          <w:sz w:val="24"/>
          <w:szCs w:val="24"/>
        </w:rPr>
        <w:t xml:space="preserve">Заслушав и обсудив информацию заместителя председателя Совета депутатов муниципального округа Черемушки о графике проведения заседаний Совета депутатов муниципального округа Черемушки на 2020 год, </w:t>
      </w:r>
      <w:r>
        <w:rPr>
          <w:rFonts w:ascii="Times New Roman" w:hAnsi="Times New Roman"/>
          <w:b/>
          <w:sz w:val="24"/>
          <w:szCs w:val="24"/>
        </w:rPr>
        <w:t>Советом депутатов принято решение:</w:t>
      </w:r>
      <w:r>
        <w:rPr>
          <w:rFonts w:ascii="Times New Roman" w:hAnsi="Times New Roman"/>
          <w:sz w:val="24"/>
          <w:szCs w:val="24"/>
        </w:rPr>
        <w:t xml:space="preserve"> </w:t>
      </w:r>
    </w:p>
    <w:p>
      <w:pPr>
        <w:pStyle w:val="Normal"/>
        <w:numPr>
          <w:ilvl w:val="0"/>
          <w:numId w:val="5"/>
        </w:numPr>
        <w:spacing w:lineRule="auto" w:line="276" w:before="0" w:after="120"/>
        <w:jc w:val="both"/>
        <w:rPr>
          <w:rFonts w:ascii="Times New Roman" w:hAnsi="Times New Roman"/>
          <w:sz w:val="24"/>
          <w:szCs w:val="24"/>
        </w:rPr>
      </w:pPr>
      <w:r>
        <w:rPr>
          <w:rFonts w:ascii="Times New Roman" w:hAnsi="Times New Roman"/>
          <w:sz w:val="24"/>
          <w:szCs w:val="24"/>
        </w:rPr>
        <w:t>Утвердить график проведения заседаний Совета депутатов муниципального округа Черемушки на 2020 год согласно приложению.</w:t>
      </w:r>
    </w:p>
    <w:p>
      <w:pPr>
        <w:pStyle w:val="Normal"/>
        <w:numPr>
          <w:ilvl w:val="0"/>
          <w:numId w:val="5"/>
        </w:numPr>
        <w:spacing w:lineRule="auto" w:line="276" w:before="0" w:after="120"/>
        <w:jc w:val="both"/>
        <w:rPr>
          <w:rFonts w:ascii="Times New Roman" w:hAnsi="Times New Roman"/>
          <w:sz w:val="24"/>
          <w:szCs w:val="24"/>
        </w:rPr>
      </w:pPr>
      <w:r>
        <w:rPr>
          <w:rFonts w:ascii="Times New Roman" w:hAnsi="Times New Roman"/>
          <w:bCs/>
          <w:sz w:val="24"/>
          <w:szCs w:val="24"/>
          <w:lang w:eastAsia="ru-RU"/>
        </w:rPr>
        <w:t>Контроль за исполнением настоящего решения возложить на главу муниципального округа Черемушки Е.В.Минаеву.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9</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lineRule="auto" w:line="240" w:before="0" w:after="0"/>
              <w:ind w:left="0" w:right="-140" w:hanging="0"/>
              <w:jc w:val="both"/>
              <w:rPr>
                <w:rFonts w:ascii="Times New Roman" w:hAnsi="Times New Roman"/>
                <w:bCs/>
                <w:lang w:eastAsia="ru-RU"/>
              </w:rPr>
            </w:pPr>
            <w:r>
              <w:rPr>
                <w:rFonts w:eastAsia="Times New Roman" w:cs="Times New Roman" w:ascii="Times New Roman" w:hAnsi="Times New Roman"/>
                <w:b w:val="false"/>
                <w:bCs w:val="false"/>
                <w:iCs/>
                <w:color w:val="000000"/>
                <w:sz w:val="24"/>
                <w:szCs w:val="24"/>
                <w:highlight w:val="white"/>
                <w:lang w:eastAsia="ru-RU"/>
              </w:rPr>
              <w:t>Об обращении Совета депутатов муниципального округа Черёмушки к Мэру Москвы</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w:t>
      </w:r>
      <w:r>
        <w:rPr>
          <w:rFonts w:cs="Times New Roman" w:ascii="Times New Roman" w:hAnsi="Times New Roman"/>
          <w:bCs/>
          <w:sz w:val="24"/>
          <w:szCs w:val="24"/>
          <w:lang w:eastAsia="ru-RU"/>
        </w:rPr>
        <w:t>Мы, депутаты советов депутатов муниципальных округов города Москвы, считаем необходимым обратиться к Вам по вопросу о проведении публичных слушаний по проектам планировки территорий, подготавливаемым в целях реализации Программы реновации жилищного фонда в городе Москве.</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Указанные проекты затрагивают интересы всех жителей Москвы – как переселяемых, так и не переселяемых в рамках реновации жилищного фонда. Больше всего москвичей волнует обеспеченность социальной и транспортной инфраструктурой после неизбежного увеличения численности населения районов. </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Согласно проектам планировки территорий реновации суммарная наземная поэтажная площадь строящихся домов в среднем в три – три с половиной раза превышает площадь сносимых. Несмотря на Ваши публичные обещания, что строящиеся в рамках реновации дома будут иметь от шести до четырнадцати этажей, а плотность застройки не превысит предусмотренную Генеральным планом, большинство проектируемых домов имеют от двадцати до тридцати этажей. Более того, имеются откровенно шокирующие случаи, когда в рамках реновации предлагается строить дома высотой выше тридцати этажей. </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При этом в материалах, представляемых на публичные слушания по проектам планировки территорий реновации, отсутствуют расчеты, касающиеся обеспеченности жителей социальной и транспортной инфраструктурой. Информация о численности населения районов после планируемой застройки на публичных слушаниях скрывается. По большинству проектов не публикуются полные данные о количестве парковочных мест в подземных паркингах и на улице. </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Между тем </w:t>
      </w:r>
      <w:bookmarkStart w:id="4" w:name="_GoBack2"/>
      <w:bookmarkEnd w:id="4"/>
      <w:r>
        <w:rPr>
          <w:rFonts w:cs="Times New Roman" w:ascii="Times New Roman" w:hAnsi="Times New Roman"/>
          <w:sz w:val="24"/>
          <w:szCs w:val="24"/>
        </w:rPr>
        <w:t>Положение о составе, порядке подготовки, согласования и представления на утверждение проектов планировки территории в целях реализации Программы реновации жилищного фонда в городе Москве, утвержденного постановлением Правительства Москвы от 10.04.2018 № 282-ПП, предусматривает подготовку значительного количества материалов по обоснованию проекта планировки территории реновации, раскрывающих, в частности:</w:t>
      </w:r>
    </w:p>
    <w:p>
      <w:pPr>
        <w:pStyle w:val="ListParagraph"/>
        <w:numPr>
          <w:ilvl w:val="0"/>
          <w:numId w:val="4"/>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численность проживающих в сохраняемом и сносимом жилищном фонде, в том числе по наличию очередников;</w:t>
      </w:r>
    </w:p>
    <w:p>
      <w:pPr>
        <w:pStyle w:val="ListParagraph"/>
        <w:numPr>
          <w:ilvl w:val="0"/>
          <w:numId w:val="4"/>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материалы по расчету объемов жилья, выставляемого на продажу, классу его комфортности и планируемому приросту населения;</w:t>
      </w:r>
    </w:p>
    <w:p>
      <w:pPr>
        <w:pStyle w:val="ListParagraph"/>
        <w:numPr>
          <w:ilvl w:val="0"/>
          <w:numId w:val="4"/>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расчет проектируемой обеспеченности объектами социальной инфраструктуры, существующий дефицит/профицит мощностей с учетом прилегающей территории;</w:t>
      </w:r>
    </w:p>
    <w:p>
      <w:pPr>
        <w:pStyle w:val="ListParagraph"/>
        <w:numPr>
          <w:ilvl w:val="0"/>
          <w:numId w:val="3"/>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расчет обеспеченности озелененными территориями;</w:t>
      </w:r>
    </w:p>
    <w:p>
      <w:pPr>
        <w:pStyle w:val="ListParagraph"/>
        <w:numPr>
          <w:ilvl w:val="0"/>
          <w:numId w:val="4"/>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оценку принятых проектных решений на соответствие санитарным правилам и нормам и техническим регламентам;</w:t>
      </w:r>
    </w:p>
    <w:p>
      <w:pPr>
        <w:pStyle w:val="ListParagraph"/>
        <w:numPr>
          <w:ilvl w:val="0"/>
          <w:numId w:val="4"/>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сведения о существующей обеспеченности территории гаражными объектами и гостевыми автостоянками;</w:t>
      </w:r>
    </w:p>
    <w:p>
      <w:pPr>
        <w:pStyle w:val="ListParagraph"/>
        <w:numPr>
          <w:ilvl w:val="0"/>
          <w:numId w:val="4"/>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расчет потребности в парковочных местах;</w:t>
      </w:r>
    </w:p>
    <w:p>
      <w:pPr>
        <w:pStyle w:val="ListParagraph"/>
        <w:numPr>
          <w:ilvl w:val="0"/>
          <w:numId w:val="4"/>
        </w:numPr>
        <w:tabs>
          <w:tab w:val="clear" w:pos="708"/>
          <w:tab w:val="left" w:pos="993" w:leader="none"/>
        </w:tabs>
        <w:spacing w:lineRule="auto" w:line="240" w:before="0" w:after="0"/>
        <w:ind w:left="0" w:firstLine="709"/>
        <w:contextualSpacing/>
        <w:jc w:val="both"/>
        <w:rPr>
          <w:sz w:val="24"/>
          <w:szCs w:val="24"/>
        </w:rPr>
      </w:pPr>
      <w:r>
        <w:rPr>
          <w:rFonts w:cs="Times New Roman" w:ascii="Times New Roman" w:hAnsi="Times New Roman"/>
          <w:sz w:val="24"/>
          <w:szCs w:val="24"/>
        </w:rPr>
        <w:t>технико-экономические показатели планируемых к размещению объектов капитального строительства, в т.ч. общая площадь квартир и квартирография, планируемая численность проживающих, в том числе переселяемых из многоквартирных домов, включенных в Программу реновации жилищного фонда в городе Москве. Данные показатели включают, в частности, схему волнового переселения территории проекта планировки и схему планировочной организации благоустройства территории с показателями обеспеченности жилой застройки нормируемыми элементами территории.</w:t>
      </w:r>
    </w:p>
    <w:p>
      <w:pPr>
        <w:pStyle w:val="Normal"/>
        <w:spacing w:lineRule="auto" w:line="240" w:before="0" w:after="0"/>
        <w:ind w:firstLine="709"/>
        <w:jc w:val="both"/>
        <w:rPr>
          <w:sz w:val="24"/>
          <w:szCs w:val="24"/>
        </w:rPr>
      </w:pPr>
      <w:r>
        <w:rPr>
          <w:rFonts w:cs="Times New Roman" w:ascii="Times New Roman" w:hAnsi="Times New Roman"/>
          <w:sz w:val="24"/>
          <w:szCs w:val="24"/>
        </w:rPr>
        <w:t>Однако участникам публичных слушаний эти материалы не предоставляются. Основанием для этого является пункт 2.14 названного Положения, согласно которому в случае одобрения в установленном порядке Градостроительно-земельной комиссией города Москвы проекта планировки территории реновации Москомархитектура подготавливает проект правового акта Правительства Москвы об утверждении указанного проекта планировки территории реновации и направляет основную часть проекта планировки территории реновации в окружную комиссию по вопросам градостроительства, землепользования и застройки соответствующего административного округа города Москвы для рассмотрения его на публичных слушаниях в установленном порядке.</w:t>
      </w:r>
    </w:p>
    <w:p>
      <w:pPr>
        <w:pStyle w:val="Normal"/>
        <w:spacing w:lineRule="auto" w:line="240" w:before="0" w:after="0"/>
        <w:ind w:firstLine="709"/>
        <w:jc w:val="both"/>
        <w:rPr>
          <w:sz w:val="24"/>
          <w:szCs w:val="24"/>
        </w:rPr>
      </w:pPr>
      <w:r>
        <w:rPr>
          <w:rFonts w:cs="Times New Roman" w:ascii="Times New Roman" w:hAnsi="Times New Roman"/>
          <w:sz w:val="24"/>
          <w:szCs w:val="24"/>
        </w:rPr>
        <w:t>Такое подзаконное нормативное регулирование прямо противоречит Градостроительному кодексу Российской Федерации и Градостроительному кодексу Москвы.</w:t>
      </w:r>
    </w:p>
    <w:p>
      <w:pPr>
        <w:pStyle w:val="Normal"/>
        <w:spacing w:lineRule="auto" w:line="240" w:before="0" w:after="0"/>
        <w:ind w:firstLine="709"/>
        <w:jc w:val="both"/>
        <w:rPr>
          <w:sz w:val="24"/>
          <w:szCs w:val="24"/>
        </w:rPr>
      </w:pPr>
      <w:r>
        <w:rPr>
          <w:rFonts w:cs="Times New Roman" w:ascii="Times New Roman" w:hAnsi="Times New Roman"/>
          <w:sz w:val="24"/>
          <w:szCs w:val="24"/>
        </w:rPr>
        <w:t>В соответствии с пунктом 2 части 5 статьи 5</w:t>
      </w:r>
      <w:r>
        <w:rPr>
          <w:rFonts w:cs="Times New Roman" w:ascii="Times New Roman" w:hAnsi="Times New Roman"/>
          <w:sz w:val="24"/>
          <w:szCs w:val="24"/>
          <w:vertAlign w:val="superscript"/>
        </w:rPr>
        <w:t>1</w:t>
      </w:r>
      <w:r>
        <w:rPr>
          <w:rFonts w:cs="Times New Roman" w:ascii="Times New Roman" w:hAnsi="Times New Roman"/>
          <w:sz w:val="24"/>
          <w:szCs w:val="24"/>
        </w:rPr>
        <w:t xml:space="preserve"> Градостроительного кодекса РФ вторым этапом процедуры проведения публичных слушаний является размещение проекта, подлежащего рассмотрению на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открытие экспозиции или экспозиций такого проекта. При этом часть 2 статьи 42 данного Кодекса устанавливает, что проект планировки территории состоит из основной части, которая подлежит утверждению, и материалов по ее обоснованию.</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Таким образом, Градостроительный кодекс Российской Федерации требует вынесения на публичные слушания по проектам планировки территорий (без исключений для проектов планировки территорий, подготавливаемых в целях реализации Программы реновации жилищного фонда в городе Москве) как основных частей этих проектов, так и материалов по их обоснованию. </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Аналогичные положения содержит и Градостроительный кодекс города Москвы, согласно части 8 статьи 68 которого проекты, подлежащие обсуждению на публичных слушаниях, должны быть представлены на публичные слушания в полном объеме, за исключением материалов, содержащих сведения, отнесенные федеральным законодательством к категории ограниченного доступа. Копии указанных проектов предоставляются участникам публичных слушаний за плату, размер которой устанавливается Правительством Москвы и не может превышать расходов на их изготовление. </w:t>
      </w:r>
    </w:p>
    <w:p>
      <w:pPr>
        <w:pStyle w:val="Normal"/>
        <w:spacing w:lineRule="auto" w:line="240" w:before="0" w:after="0"/>
        <w:ind w:firstLine="709"/>
        <w:jc w:val="both"/>
        <w:rPr>
          <w:sz w:val="24"/>
          <w:szCs w:val="24"/>
        </w:rPr>
      </w:pPr>
      <w:r>
        <w:rPr>
          <w:rFonts w:cs="Times New Roman" w:ascii="Times New Roman" w:hAnsi="Times New Roman"/>
          <w:sz w:val="24"/>
          <w:szCs w:val="24"/>
        </w:rPr>
        <w:t>Только неукоснительное исполнение данных положений градостроительного законодательства позволит сделать проект реновации жилищного фонда максимально прозрачным для москвичей, чтобы проекты планировки территорий реновации были понятны жителям, публичные слушания по ним не сопровождались слухами и домыслами, а замечания и предложения участников публичных слушаний были основаны на официальных фактических данных и расчетах.</w:t>
      </w:r>
    </w:p>
    <w:p>
      <w:pPr>
        <w:pStyle w:val="Normal"/>
        <w:spacing w:lineRule="auto" w:line="240" w:before="0" w:after="0"/>
        <w:ind w:firstLine="709"/>
        <w:jc w:val="both"/>
        <w:rPr>
          <w:sz w:val="24"/>
          <w:szCs w:val="24"/>
        </w:rPr>
      </w:pPr>
      <w:r>
        <w:rPr>
          <w:rFonts w:cs="Times New Roman" w:ascii="Times New Roman" w:hAnsi="Times New Roman"/>
          <w:sz w:val="24"/>
          <w:szCs w:val="24"/>
        </w:rPr>
        <w:t>Обеспечивая поддержание доверия граждан к органам государственной власти и программе реновации, Правительство Москвы могло бы принять решение о публикации материалов по обоснованию проектов, публичные слушания по которым уже прошли, с повторным вынесением указанных проектов на публичные слушания.</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На основании изложенного </w:t>
      </w:r>
      <w:r>
        <w:rPr>
          <w:rFonts w:cs="Times New Roman" w:ascii="Times New Roman" w:hAnsi="Times New Roman"/>
          <w:b/>
          <w:sz w:val="24"/>
          <w:szCs w:val="24"/>
        </w:rPr>
        <w:t>ПРОСИМ:</w:t>
      </w:r>
    </w:p>
    <w:p>
      <w:pPr>
        <w:pStyle w:val="Normal"/>
        <w:spacing w:lineRule="auto" w:line="240" w:before="0" w:after="0"/>
        <w:ind w:firstLine="709"/>
        <w:jc w:val="both"/>
        <w:rPr>
          <w:sz w:val="24"/>
          <w:szCs w:val="24"/>
        </w:rPr>
      </w:pPr>
      <w:r>
        <w:rPr>
          <w:rFonts w:cs="Times New Roman" w:ascii="Times New Roman" w:hAnsi="Times New Roman"/>
          <w:sz w:val="24"/>
          <w:szCs w:val="24"/>
        </w:rPr>
        <w:t>1. Внести в пункт 2.14 Положения о составе, порядке подготовки, согласования и представления на утверждение проектов планировки территории в целях реализации Программы реновации жилищного фонда в городе Москве, утвержденного постановлением Правительства Москвы от 10.04.2018 № 282-ПП, изменение, заменив слова «основную часть проекта» словом «проект».</w:t>
      </w:r>
    </w:p>
    <w:p>
      <w:pPr>
        <w:pStyle w:val="Normal"/>
        <w:spacing w:lineRule="auto" w:line="240" w:before="0" w:after="0"/>
        <w:ind w:firstLine="709"/>
        <w:jc w:val="both"/>
        <w:rPr>
          <w:sz w:val="24"/>
          <w:szCs w:val="24"/>
        </w:rPr>
      </w:pPr>
      <w:r>
        <w:rPr>
          <w:rFonts w:cs="Times New Roman" w:ascii="Times New Roman" w:hAnsi="Times New Roman"/>
          <w:sz w:val="24"/>
          <w:szCs w:val="24"/>
        </w:rPr>
        <w:t>2. Принять решения о доработке каждого проекта планировки территории, подготовленного в целях реализации Программы реновации жилищного фонда в городе Москве, публичные слушания по которому прошли без предоставления их участникам материалов по обоснованию проекта, с повторным вынесением указанных проектов на публичные слушания.</w:t>
      </w:r>
    </w:p>
    <w:p>
      <w:pPr>
        <w:pStyle w:val="Normal"/>
        <w:spacing w:lineRule="auto" w:line="240" w:before="0" w:after="0"/>
        <w:jc w:val="both"/>
        <w:rPr>
          <w:sz w:val="24"/>
          <w:szCs w:val="24"/>
        </w:rPr>
      </w:pPr>
      <w:r>
        <w:rPr>
          <w:rFonts w:cs="Times New Roman" w:ascii="Times New Roman" w:hAnsi="Times New Roman"/>
          <w:bCs/>
          <w:sz w:val="24"/>
          <w:szCs w:val="24"/>
          <w:lang w:eastAsia="ru-RU"/>
        </w:rPr>
        <w:t>3. Поручить префектурам административных округов города Москвы в полном объеме разместить на своих официальных сайтах в информационно-телекоммуникационной сети «Интернет» материалы по обоснованию всех проектов планировки территорий, подготовленных в целях реализации Программы реновации жилищного фонда в городе Москве, по которым были проведены публичные слушания.</w:t>
      </w:r>
    </w:p>
    <w:p>
      <w:pPr>
        <w:pStyle w:val="Normal"/>
        <w:spacing w:lineRule="auto" w:line="240" w:before="0" w:after="0"/>
        <w:jc w:val="both"/>
        <w:rPr/>
      </w:pPr>
      <w:r>
        <w:rPr>
          <w:rFonts w:ascii="Times New Roman" w:hAnsi="Times New Roman"/>
          <w:b/>
          <w:bCs/>
          <w:sz w:val="24"/>
          <w:szCs w:val="24"/>
          <w:lang w:eastAsia="ru-RU"/>
        </w:rPr>
        <w:t>Депутат Виленц А.В.,</w:t>
      </w:r>
      <w:r>
        <w:rPr>
          <w:rFonts w:ascii="Times New Roman" w:hAnsi="Times New Roman"/>
          <w:bCs/>
          <w:sz w:val="24"/>
          <w:szCs w:val="24"/>
          <w:lang w:eastAsia="ru-RU"/>
        </w:rPr>
        <w:t xml:space="preserve"> хотел бы дополнить, данное обращение будет приниматься не только нашим Советом, но и другими по всей Москве.</w:t>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поддержала обращение и предложила внести правку, убрав слова «мы, депутаты Московской городской Думы».</w:t>
      </w:r>
    </w:p>
    <w:p>
      <w:pPr>
        <w:pStyle w:val="Normal"/>
        <w:spacing w:lineRule="auto" w:line="240" w:before="0" w:after="0"/>
        <w:jc w:val="both"/>
        <w:rPr/>
      </w:pPr>
      <w:r>
        <w:rPr>
          <w:rFonts w:ascii="Times New Roman" w:hAnsi="Times New Roman"/>
          <w:bCs/>
          <w:sz w:val="24"/>
          <w:szCs w:val="24"/>
          <w:lang w:eastAsia="ru-RU"/>
        </w:rPr>
        <w:t>Депутаты поддержали внесенные правки.</w:t>
      </w:r>
    </w:p>
    <w:p>
      <w:pPr>
        <w:pStyle w:val="Normal"/>
        <w:spacing w:lineRule="auto" w:line="240" w:before="0" w:after="0"/>
        <w:jc w:val="both"/>
        <w:rPr/>
      </w:pPr>
      <w:r>
        <w:rPr>
          <w:rFonts w:ascii="Times New Roman" w:hAnsi="Times New Roman"/>
          <w:b/>
          <w:bCs/>
          <w:sz w:val="24"/>
          <w:szCs w:val="24"/>
          <w:lang w:eastAsia="ru-RU"/>
        </w:rPr>
        <w:t>Депутат Зеленецкая А.В.</w:t>
      </w:r>
      <w:r>
        <w:rPr>
          <w:rFonts w:ascii="Times New Roman" w:hAnsi="Times New Roman"/>
          <w:bCs/>
          <w:sz w:val="24"/>
          <w:szCs w:val="24"/>
          <w:lang w:eastAsia="ru-RU"/>
        </w:rPr>
        <w:t xml:space="preserve"> попросила уточнить является ли это обращение личным обращением депутата Щербаковой.</w:t>
      </w:r>
    </w:p>
    <w:p>
      <w:pPr>
        <w:pStyle w:val="Normal"/>
        <w:spacing w:lineRule="auto" w:line="240" w:before="0" w:after="0"/>
        <w:jc w:val="both"/>
        <w:rPr/>
      </w:pPr>
      <w:r>
        <w:rPr>
          <w:rFonts w:ascii="Times New Roman" w:hAnsi="Times New Roman"/>
          <w:b/>
          <w:bCs/>
          <w:sz w:val="24"/>
          <w:szCs w:val="24"/>
          <w:lang w:eastAsia="ru-RU"/>
        </w:rPr>
        <w:t>Депутаты Гусев А.А. и Виленц А.В.</w:t>
      </w:r>
      <w:r>
        <w:rPr>
          <w:rFonts w:ascii="Times New Roman" w:hAnsi="Times New Roman"/>
          <w:bCs/>
          <w:sz w:val="24"/>
          <w:szCs w:val="24"/>
          <w:lang w:eastAsia="ru-RU"/>
        </w:rPr>
        <w:t xml:space="preserve"> пояснили, что данное письмо единое и в таком виде будет рассматриваться во всех Советах депутатов в городе.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eastAsia="Times New Roman" w:cs="Times New Roman" w:ascii="Times New Roman" w:hAnsi="Times New Roman"/>
          <w:b w:val="false"/>
          <w:bCs w:val="false"/>
          <w:iCs/>
          <w:color w:val="000000"/>
          <w:sz w:val="24"/>
          <w:szCs w:val="24"/>
          <w:highlight w:val="white"/>
          <w:lang w:eastAsia="ru-RU"/>
        </w:rPr>
        <w:t>Об обращении Совета депутатов муниципального округа Черёмушки к Мэру Москвы</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sz w:val="24"/>
          <w:szCs w:val="24"/>
          <w:lang w:eastAsia="ru-RU"/>
        </w:rPr>
        <w:t>Виленц А.В.-за</w:t>
      </w:r>
    </w:p>
    <w:p>
      <w:pPr>
        <w:pStyle w:val="Normal"/>
        <w:spacing w:lineRule="auto" w:line="240" w:before="0" w:after="0"/>
        <w:jc w:val="both"/>
        <w:rPr>
          <w:sz w:val="24"/>
          <w:szCs w:val="24"/>
        </w:rPr>
      </w:pPr>
      <w:r>
        <w:rPr>
          <w:rFonts w:ascii="Times New Roman" w:hAnsi="Times New Roman"/>
          <w:sz w:val="24"/>
          <w:szCs w:val="24"/>
          <w:lang w:eastAsia="ru-RU"/>
        </w:rPr>
        <w:t>Воропаев О.В.-за</w:t>
      </w:r>
    </w:p>
    <w:p>
      <w:pPr>
        <w:pStyle w:val="Normal"/>
        <w:spacing w:lineRule="auto" w:line="240" w:before="0" w:after="0"/>
        <w:jc w:val="both"/>
        <w:rPr>
          <w:sz w:val="24"/>
          <w:szCs w:val="24"/>
        </w:rPr>
      </w:pPr>
      <w:r>
        <w:rPr>
          <w:rFonts w:ascii="Times New Roman" w:hAnsi="Times New Roman"/>
          <w:sz w:val="24"/>
          <w:szCs w:val="24"/>
          <w:lang w:eastAsia="ru-RU"/>
        </w:rPr>
        <w:t>Гусев А.А.-за+1</w:t>
      </w:r>
    </w:p>
    <w:p>
      <w:pPr>
        <w:pStyle w:val="Normal"/>
        <w:spacing w:lineRule="auto" w:line="240" w:before="0" w:after="0"/>
        <w:jc w:val="both"/>
        <w:rPr>
          <w:sz w:val="24"/>
          <w:szCs w:val="24"/>
        </w:rPr>
      </w:pPr>
      <w:r>
        <w:rPr>
          <w:rFonts w:ascii="Times New Roman" w:hAnsi="Times New Roman"/>
          <w:sz w:val="24"/>
          <w:szCs w:val="24"/>
          <w:lang w:eastAsia="ru-RU"/>
        </w:rPr>
        <w:t>Зеленецкая А.В.-воздержался+2</w:t>
      </w:r>
    </w:p>
    <w:p>
      <w:pPr>
        <w:pStyle w:val="Normal"/>
        <w:spacing w:lineRule="auto" w:line="240" w:before="0" w:after="0"/>
        <w:jc w:val="both"/>
        <w:rPr>
          <w:sz w:val="24"/>
          <w:szCs w:val="24"/>
        </w:rPr>
      </w:pPr>
      <w:r>
        <w:rPr>
          <w:rFonts w:ascii="Times New Roman" w:hAnsi="Times New Roman"/>
          <w:sz w:val="24"/>
          <w:szCs w:val="24"/>
          <w:lang w:eastAsia="ru-RU"/>
        </w:rPr>
        <w:t>Назарова Ю.В.-воздержался+1</w:t>
      </w:r>
    </w:p>
    <w:p>
      <w:pPr>
        <w:pStyle w:val="Normal"/>
        <w:spacing w:lineRule="auto" w:line="240" w:before="0" w:after="0"/>
        <w:jc w:val="both"/>
        <w:rPr>
          <w:sz w:val="24"/>
          <w:szCs w:val="24"/>
        </w:rPr>
      </w:pPr>
      <w:r>
        <w:rPr>
          <w:rFonts w:ascii="Times New Roman" w:hAnsi="Times New Roman"/>
          <w:sz w:val="24"/>
          <w:szCs w:val="24"/>
          <w:lang w:eastAsia="ru-RU"/>
        </w:rPr>
        <w:t>Сапронов С.С.-за</w:t>
      </w:r>
    </w:p>
    <w:p>
      <w:pPr>
        <w:pStyle w:val="Normal"/>
        <w:spacing w:lineRule="auto" w:line="240" w:before="0" w:after="0"/>
        <w:jc w:val="both"/>
        <w:rPr>
          <w:sz w:val="24"/>
          <w:szCs w:val="24"/>
        </w:rPr>
      </w:pPr>
      <w:r>
        <w:rPr>
          <w:rFonts w:ascii="Times New Roman" w:hAnsi="Times New Roman"/>
          <w:sz w:val="24"/>
          <w:szCs w:val="24"/>
          <w:lang w:eastAsia="ru-RU"/>
        </w:rPr>
        <w:t>Селькова Е.А.-за</w:t>
      </w:r>
    </w:p>
    <w:p>
      <w:pPr>
        <w:pStyle w:val="Normal"/>
        <w:spacing w:lineRule="auto" w:line="240" w:before="0" w:after="0"/>
        <w:jc w:val="both"/>
        <w:rPr>
          <w:sz w:val="24"/>
          <w:szCs w:val="24"/>
        </w:rPr>
      </w:pPr>
      <w:r>
        <w:rPr>
          <w:rFonts w:ascii="Times New Roman" w:hAnsi="Times New Roman"/>
          <w:bCs/>
          <w:sz w:val="24"/>
          <w:szCs w:val="24"/>
          <w:lang w:eastAsia="ru-RU"/>
        </w:rPr>
        <w:t>Щербакова Ю.А.-за</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Cs/>
          <w:sz w:val="24"/>
          <w:szCs w:val="24"/>
          <w:lang w:eastAsia="ru-RU"/>
        </w:rPr>
        <w:t>«за»-7</w:t>
      </w:r>
    </w:p>
    <w:p>
      <w:pPr>
        <w:pStyle w:val="Normal"/>
        <w:spacing w:lineRule="auto" w:line="240" w:before="0" w:after="0"/>
        <w:jc w:val="both"/>
        <w:rPr>
          <w:sz w:val="24"/>
          <w:szCs w:val="24"/>
        </w:rPr>
      </w:pPr>
      <w:r>
        <w:rPr>
          <w:rFonts w:ascii="Times New Roman" w:hAnsi="Times New Roman"/>
          <w:bCs/>
          <w:sz w:val="24"/>
          <w:szCs w:val="24"/>
          <w:lang w:eastAsia="ru-RU"/>
        </w:rPr>
        <w:t>«против»-0</w:t>
      </w:r>
    </w:p>
    <w:p>
      <w:pPr>
        <w:pStyle w:val="Normal"/>
        <w:spacing w:lineRule="auto" w:line="240" w:before="0" w:after="0"/>
        <w:jc w:val="both"/>
        <w:rPr>
          <w:sz w:val="24"/>
          <w:szCs w:val="24"/>
        </w:rPr>
      </w:pPr>
      <w:r>
        <w:rPr>
          <w:rFonts w:ascii="Times New Roman" w:hAnsi="Times New Roman"/>
          <w:bCs/>
          <w:sz w:val="24"/>
          <w:szCs w:val="24"/>
          <w:lang w:eastAsia="ru-RU"/>
        </w:rPr>
        <w:t>«воздержался»-5</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before="0" w:after="0"/>
        <w:ind w:firstLine="709"/>
        <w:jc w:val="both"/>
        <w:rPr>
          <w:sz w:val="24"/>
          <w:szCs w:val="24"/>
        </w:rPr>
      </w:pPr>
      <w:r>
        <w:rPr>
          <w:rFonts w:eastAsia="Times New Roman" w:cs="Times New Roman" w:ascii="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 xml:space="preserve">Направить обращение Совета депутатов Муниципального округа Черёмушки </w:t>
      </w:r>
      <w:r>
        <w:rPr>
          <w:rFonts w:eastAsia="Times New Roman" w:cs="Times New Roman" w:ascii="Times New Roman" w:hAnsi="Times New Roman"/>
          <w:b w:val="false"/>
          <w:bCs w:val="false"/>
          <w:sz w:val="24"/>
          <w:szCs w:val="24"/>
        </w:rPr>
        <w:t>Мэру Москвы. (Приложение).</w:t>
      </w:r>
    </w:p>
    <w:p>
      <w:pPr>
        <w:pStyle w:val="ListParagraph"/>
        <w:numPr>
          <w:ilvl w:val="0"/>
          <w:numId w:val="2"/>
        </w:numPr>
        <w:spacing w:before="0" w:after="0"/>
        <w:contextualSpacing/>
        <w:jc w:val="both"/>
        <w:rPr/>
      </w:pPr>
      <w:r>
        <w:rPr>
          <w:rFonts w:eastAsia="Times New Roman" w:cs="Times New Roman" w:ascii="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0">
        <w:r>
          <w:rPr>
            <w:rStyle w:val="Style6"/>
            <w:rFonts w:eastAsia="Times New Roman" w:cs="Times New Roman" w:ascii="Times New Roman" w:hAnsi="Times New Roman"/>
            <w:sz w:val="24"/>
            <w:szCs w:val="24"/>
          </w:rPr>
          <w:t>http://www.</w:t>
        </w:r>
        <w:r>
          <w:rPr>
            <w:rStyle w:val="Style6"/>
            <w:rFonts w:eastAsia="Times New Roman" w:cs="Times New Roman" w:ascii="Times New Roman" w:hAnsi="Times New Roman"/>
            <w:sz w:val="24"/>
            <w:szCs w:val="24"/>
            <w:lang w:val="en-US"/>
          </w:rPr>
          <w:t>mcherem</w:t>
        </w:r>
        <w:r>
          <w:rPr>
            <w:rStyle w:val="Style6"/>
            <w:rFonts w:eastAsia="Times New Roman" w:cs="Times New Roman" w:ascii="Times New Roman" w:hAnsi="Times New Roman"/>
            <w:sz w:val="24"/>
            <w:szCs w:val="24"/>
          </w:rPr>
          <w:t>.</w:t>
        </w:r>
        <w:r>
          <w:rPr>
            <w:rStyle w:val="Style6"/>
            <w:rFonts w:eastAsia="Times New Roman" w:cs="Times New Roman" w:ascii="Times New Roman" w:hAnsi="Times New Roman"/>
            <w:sz w:val="24"/>
            <w:szCs w:val="24"/>
            <w:lang w:val="en-US"/>
          </w:rPr>
          <w:t>ru</w:t>
        </w:r>
      </w:hyperlink>
      <w:r>
        <w:rPr>
          <w:rFonts w:eastAsia="Times New Roman" w:cs="Times New Roman" w:ascii="Times New Roman" w:hAnsi="Times New Roman"/>
          <w:sz w:val="24"/>
          <w:szCs w:val="24"/>
        </w:rPr>
        <w:t xml:space="preserve">. </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Направить настоящее решение Мэру Москвы, в Департамент территориальных органов исполнительной власти города Москвы, префектуру ЮЗАО города Москвы.</w:t>
      </w:r>
    </w:p>
    <w:p>
      <w:pPr>
        <w:pStyle w:val="ListParagraph"/>
        <w:numPr>
          <w:ilvl w:val="0"/>
          <w:numId w:val="2"/>
        </w:numPr>
        <w:spacing w:lineRule="auto" w:line="240" w:before="0" w:after="0"/>
        <w:contextualSpacing/>
        <w:jc w:val="both"/>
        <w:rPr>
          <w:sz w:val="24"/>
          <w:szCs w:val="24"/>
        </w:rPr>
      </w:pPr>
      <w:r>
        <w:rPr>
          <w:rFonts w:eastAsia="Times New Roman" w:cs="Times New Roman" w:ascii="Times New Roman" w:hAnsi="Times New Roman"/>
          <w:bCs/>
          <w:sz w:val="24"/>
          <w:szCs w:val="24"/>
          <w:lang w:eastAsia="ru-RU"/>
        </w:rPr>
        <w:t>Контроль за исполнением настоящего решения возложить на главу муниципального округа Черёмушки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10</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lineRule="auto" w:line="240" w:before="0" w:after="0"/>
              <w:ind w:left="0" w:right="-140" w:hanging="0"/>
              <w:jc w:val="both"/>
              <w:rPr>
                <w:rFonts w:ascii="Times New Roman" w:hAnsi="Times New Roman"/>
                <w:bCs/>
                <w:lang w:eastAsia="ru-RU"/>
              </w:rPr>
            </w:pPr>
            <w:r>
              <w:rPr>
                <w:rFonts w:cs="Times New Roman" w:ascii="Times New Roman" w:hAnsi="Times New Roman"/>
                <w:bCs/>
                <w:iCs/>
                <w:color w:val="000000"/>
                <w:sz w:val="24"/>
                <w:szCs w:val="24"/>
                <w:highlight w:val="white"/>
                <w:lang w:eastAsia="ru-RU"/>
              </w:rPr>
              <w:t>Об обращении в прокуратуру города Москвы по проведению публичных слушаний в городе Москве</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Виленц А.В., </w:t>
      </w:r>
      <w:r>
        <w:rPr>
          <w:rFonts w:ascii="Times New Roman" w:hAnsi="Times New Roman"/>
          <w:bCs/>
          <w:sz w:val="24"/>
          <w:szCs w:val="24"/>
          <w:lang w:eastAsia="ru-RU"/>
        </w:rPr>
        <w:t>сообщил, что предлагает обратиться в прокуратуру за разъяснениями по какому принципу ведется учет присутствующих на публичных слушаниях и по какому принципу осуществляется регистрация предложений от присутствующих. Так как есть информация о том, что многие предложения и замечания от жителей не фиксируются, хотелось бы разобраться в данном вопросе.</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eastAsia="Times New Roman" w:cs="Times New Roman" w:ascii="Times New Roman" w:hAnsi="Times New Roman"/>
          <w:b w:val="false"/>
          <w:bCs/>
          <w:iCs/>
          <w:color w:val="000000"/>
          <w:sz w:val="24"/>
          <w:szCs w:val="24"/>
          <w:highlight w:val="white"/>
          <w:lang w:eastAsia="ru-RU"/>
        </w:rPr>
        <w:t>Об обращении в прокуратуру города Москвы по проведению публичных слушаний в городе Москве</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before="0" w:after="0"/>
        <w:ind w:firstLine="709"/>
        <w:jc w:val="both"/>
        <w:rPr>
          <w:sz w:val="24"/>
          <w:szCs w:val="24"/>
        </w:rPr>
      </w:pPr>
      <w:r>
        <w:rPr>
          <w:rFonts w:eastAsia="Times New Roman" w:cs="Times New Roman" w:ascii="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Направить обращение Совета депутатов Муниципального округа Черёмушки в прокуратуру города Москвы</w:t>
      </w:r>
      <w:r>
        <w:rPr>
          <w:rFonts w:eastAsia="Times New Roman" w:cs="Times New Roman" w:ascii="Times New Roman" w:hAnsi="Times New Roman"/>
          <w:b w:val="false"/>
          <w:bCs w:val="false"/>
          <w:sz w:val="24"/>
          <w:szCs w:val="24"/>
        </w:rPr>
        <w:t>. (Приложение).</w:t>
      </w:r>
    </w:p>
    <w:p>
      <w:pPr>
        <w:pStyle w:val="ListParagraph"/>
        <w:numPr>
          <w:ilvl w:val="0"/>
          <w:numId w:val="2"/>
        </w:numPr>
        <w:spacing w:before="0" w:after="0"/>
        <w:contextualSpacing/>
        <w:jc w:val="both"/>
        <w:rPr/>
      </w:pPr>
      <w:r>
        <w:rPr>
          <w:rFonts w:eastAsia="Times New Roman" w:cs="Times New Roman" w:ascii="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1">
        <w:r>
          <w:rPr>
            <w:rStyle w:val="Style6"/>
            <w:rFonts w:eastAsia="Times New Roman" w:cs="Times New Roman" w:ascii="Times New Roman" w:hAnsi="Times New Roman"/>
            <w:sz w:val="24"/>
            <w:szCs w:val="24"/>
          </w:rPr>
          <w:t>http://www.</w:t>
        </w:r>
        <w:r>
          <w:rPr>
            <w:rStyle w:val="Style6"/>
            <w:rFonts w:eastAsia="Times New Roman" w:cs="Times New Roman" w:ascii="Times New Roman" w:hAnsi="Times New Roman"/>
            <w:sz w:val="24"/>
            <w:szCs w:val="24"/>
            <w:lang w:val="en-US"/>
          </w:rPr>
          <w:t>mcherem</w:t>
        </w:r>
        <w:r>
          <w:rPr>
            <w:rStyle w:val="Style6"/>
            <w:rFonts w:eastAsia="Times New Roman" w:cs="Times New Roman" w:ascii="Times New Roman" w:hAnsi="Times New Roman"/>
            <w:sz w:val="24"/>
            <w:szCs w:val="24"/>
          </w:rPr>
          <w:t>.</w:t>
        </w:r>
        <w:r>
          <w:rPr>
            <w:rStyle w:val="Style6"/>
            <w:rFonts w:eastAsia="Times New Roman" w:cs="Times New Roman" w:ascii="Times New Roman" w:hAnsi="Times New Roman"/>
            <w:sz w:val="24"/>
            <w:szCs w:val="24"/>
            <w:lang w:val="en-US"/>
          </w:rPr>
          <w:t>ru</w:t>
        </w:r>
      </w:hyperlink>
      <w:r>
        <w:rPr>
          <w:rFonts w:eastAsia="Times New Roman" w:cs="Times New Roman" w:ascii="Times New Roman" w:hAnsi="Times New Roman"/>
          <w:sz w:val="24"/>
          <w:szCs w:val="24"/>
        </w:rPr>
        <w:t xml:space="preserve">. </w:t>
      </w:r>
    </w:p>
    <w:p>
      <w:pPr>
        <w:pStyle w:val="ListParagraph"/>
        <w:numPr>
          <w:ilvl w:val="0"/>
          <w:numId w:val="2"/>
        </w:numPr>
        <w:spacing w:before="0" w:after="0"/>
        <w:contextualSpacing/>
        <w:jc w:val="both"/>
        <w:rPr>
          <w:sz w:val="24"/>
          <w:szCs w:val="24"/>
        </w:rPr>
      </w:pPr>
      <w:r>
        <w:rPr>
          <w:rFonts w:eastAsia="Times New Roman" w:cs="Times New Roman" w:ascii="Times New Roman" w:hAnsi="Times New Roman"/>
          <w:sz w:val="24"/>
          <w:szCs w:val="24"/>
        </w:rPr>
        <w:t>Направить настоящее решение в прокуратуру города Москвы, Департамент территориальных органов исполнительной власти города Москвы, префектуру ЮЗАО города Москвы.</w:t>
      </w:r>
    </w:p>
    <w:p>
      <w:pPr>
        <w:pStyle w:val="ListParagraph"/>
        <w:numPr>
          <w:ilvl w:val="0"/>
          <w:numId w:val="2"/>
        </w:numPr>
        <w:spacing w:lineRule="auto" w:line="240" w:before="0" w:after="0"/>
        <w:contextualSpacing/>
        <w:jc w:val="both"/>
        <w:rPr>
          <w:sz w:val="24"/>
          <w:szCs w:val="24"/>
        </w:rPr>
      </w:pPr>
      <w:r>
        <w:rPr>
          <w:rFonts w:eastAsia="Times New Roman" w:cs="Times New Roman" w:ascii="Times New Roman" w:hAnsi="Times New Roman"/>
          <w:bCs/>
          <w:sz w:val="24"/>
          <w:szCs w:val="24"/>
          <w:lang w:eastAsia="ru-RU"/>
        </w:rPr>
        <w:t>Контроль за исполнением настоящего решения возложить на главу муниципального округа Черёмушки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11</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820" w:leader="none"/>
              </w:tabs>
              <w:spacing w:lineRule="auto" w:line="240" w:before="0" w:after="0"/>
              <w:ind w:left="0" w:right="-140" w:hanging="0"/>
              <w:jc w:val="both"/>
              <w:rPr>
                <w:rFonts w:ascii="Times New Roman" w:hAnsi="Times New Roman"/>
                <w:bCs/>
                <w:lang w:eastAsia="ru-RU"/>
              </w:rPr>
            </w:pPr>
            <w:r>
              <w:rPr>
                <w:rFonts w:cs="Times New Roman" w:ascii="Times New Roman" w:hAnsi="Times New Roman"/>
                <w:bCs/>
                <w:iCs/>
                <w:color w:val="000000"/>
                <w:sz w:val="24"/>
                <w:szCs w:val="24"/>
                <w:highlight w:val="white"/>
                <w:lang w:eastAsia="ru-RU"/>
              </w:rPr>
              <w:t>О поощрении депутатов Совета депутатов муниципального округа Черемушки за октябрь, ноябрь, декабрь 2019 года</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о вопросу: «</w:t>
      </w:r>
      <w:r>
        <w:rPr>
          <w:rFonts w:eastAsia="Times New Roman" w:cs="Times New Roman" w:ascii="Times New Roman" w:hAnsi="Times New Roman"/>
          <w:b w:val="false"/>
          <w:bCs/>
          <w:iCs/>
          <w:color w:val="000000"/>
          <w:sz w:val="24"/>
          <w:szCs w:val="24"/>
          <w:highlight w:val="white"/>
          <w:lang w:eastAsia="ru-RU"/>
        </w:rPr>
        <w:t>О поощрении депутатов Совета депутатов муниципального округа Черемушки за октябрь, ноябрь, декабрь 2019 года</w:t>
      </w:r>
      <w:r>
        <w:rPr>
          <w:rFonts w:ascii="Times New Roman" w:hAnsi="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u w:val="single"/>
        </w:rPr>
      </w:pPr>
      <w:r>
        <w:rPr>
          <w:rFonts w:ascii="Times New Roman" w:hAnsi="Times New Roman"/>
          <w:b/>
          <w:bCs/>
          <w:sz w:val="24"/>
          <w:szCs w:val="24"/>
          <w:u w:val="single"/>
          <w:lang w:eastAsia="ru-RU"/>
        </w:rPr>
        <w:t>Результат голосования:</w:t>
      </w:r>
    </w:p>
    <w:p>
      <w:pPr>
        <w:pStyle w:val="Normal"/>
        <w:spacing w:lineRule="auto" w:line="240" w:before="0" w:after="0"/>
        <w:jc w:val="both"/>
        <w:rPr>
          <w:sz w:val="24"/>
          <w:szCs w:val="24"/>
        </w:rPr>
      </w:pPr>
      <w:r>
        <w:rPr>
          <w:rFonts w:ascii="Times New Roman" w:hAnsi="Times New Roman"/>
          <w:bCs/>
          <w:sz w:val="24"/>
          <w:szCs w:val="24"/>
          <w:lang w:eastAsia="ru-RU"/>
        </w:rPr>
        <w:t>Принято единогласно</w:t>
      </w:r>
    </w:p>
    <w:p>
      <w:pPr>
        <w:pStyle w:val="Normal"/>
        <w:spacing w:lineRule="auto" w:line="240" w:before="0" w:after="0"/>
        <w:jc w:val="both"/>
        <w:rPr>
          <w:rFonts w:ascii="Times New Roman" w:hAnsi="Times New Roman"/>
          <w:bCs/>
          <w:lang w:eastAsia="ru-RU"/>
        </w:rPr>
      </w:pPr>
      <w:r>
        <w:rPr>
          <w:rFonts w:ascii="Times New Roman" w:hAnsi="Times New Roman"/>
          <w:bCs/>
          <w:lang w:eastAsia="ru-RU"/>
        </w:rPr>
      </w:r>
    </w:p>
    <w:p>
      <w:pPr>
        <w:pStyle w:val="Normal"/>
        <w:spacing w:lineRule="auto" w:line="240" w:before="0" w:after="0"/>
        <w:jc w:val="both"/>
        <w:rPr>
          <w:sz w:val="24"/>
          <w:szCs w:val="24"/>
        </w:rPr>
      </w:pPr>
      <w:r>
        <w:rPr>
          <w:rFonts w:ascii="Times New Roman" w:hAnsi="Times New Roman"/>
          <w:b/>
          <w:bCs/>
          <w:sz w:val="24"/>
          <w:szCs w:val="24"/>
          <w:u w:val="single"/>
          <w:lang w:eastAsia="ru-RU"/>
        </w:rPr>
        <w:t xml:space="preserve">Принято решение: </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ind w:firstLine="709"/>
        <w:jc w:val="both"/>
        <w:rPr/>
      </w:pPr>
      <w:r>
        <w:rPr>
          <w:rFonts w:cs="Times New Roman" w:ascii="Times New Roman" w:hAnsi="Times New Roman"/>
          <w:sz w:val="24"/>
          <w:szCs w:val="24"/>
        </w:rPr>
        <w:t xml:space="preserve">На основании 16 и 17 статьи 3 Закона города Москвы от 11 июля 2012 года №39 </w:t>
        <w:br/>
        <w:t>«О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Черёмушки города Москвы, утвержденного решением</w:t>
        <w:br/>
        <w:t xml:space="preserve"> Совета депутатов муниципального округа Черёмушки города Москвы от 04.09.2013 года №7/4, </w:t>
      </w:r>
      <w:r>
        <w:rPr>
          <w:rFonts w:cs="Times New Roman" w:ascii="Times New Roman" w:hAnsi="Times New Roman"/>
          <w:b/>
          <w:bCs/>
          <w:sz w:val="24"/>
          <w:szCs w:val="24"/>
        </w:rPr>
        <w:t>Советом депутатов принято решение:</w:t>
      </w:r>
      <w:r>
        <w:rPr>
          <w:rFonts w:cs="Times New Roman" w:ascii="Times New Roman" w:hAnsi="Times New Roman"/>
          <w:sz w:val="24"/>
          <w:szCs w:val="24"/>
        </w:rPr>
        <w:t xml:space="preserve"> </w:t>
      </w:r>
    </w:p>
    <w:p>
      <w:pPr>
        <w:pStyle w:val="Normal"/>
        <w:numPr>
          <w:ilvl w:val="0"/>
          <w:numId w:val="2"/>
        </w:numPr>
        <w:spacing w:lineRule="auto" w:line="240" w:before="0" w:after="0"/>
        <w:jc w:val="both"/>
        <w:rPr/>
      </w:pPr>
      <w:r>
        <w:rPr>
          <w:rFonts w:cs="Times New Roman" w:ascii="Times New Roman" w:hAnsi="Times New Roman"/>
          <w:sz w:val="24"/>
          <w:szCs w:val="24"/>
        </w:rPr>
        <w:t>За активное участие в осуществлении отдельных полномочий города Москвы, переданных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поощрить следующих депутатов Совета депутатов муниципального округа Черемушки в городе Москве:</w:t>
      </w:r>
    </w:p>
    <w:p>
      <w:pPr>
        <w:pStyle w:val="Normal"/>
        <w:numPr>
          <w:ilvl w:val="0"/>
          <w:numId w:val="3"/>
        </w:numPr>
        <w:spacing w:lineRule="auto" w:line="240" w:before="0" w:after="0"/>
        <w:jc w:val="both"/>
        <w:rPr/>
      </w:pPr>
      <w:r>
        <w:rPr>
          <w:rFonts w:cs="Times New Roman" w:ascii="Times New Roman" w:hAnsi="Times New Roman"/>
          <w:sz w:val="24"/>
          <w:szCs w:val="24"/>
        </w:rPr>
        <w:t>Баскакова Андрея Николаевича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Бобенко Майю Геннадиевну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Васильеву Инну Николаевну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Виленца Алексея Викторовича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Воропаева Олега Владимировича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Гусева Алексея Алексеевича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Зеленецкую Аллу Викторовну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Лаврикову Валентину Ивановну - в размере 60 000 руб.;</w:t>
      </w:r>
    </w:p>
    <w:p>
      <w:pPr>
        <w:pStyle w:val="Normal"/>
        <w:numPr>
          <w:ilvl w:val="0"/>
          <w:numId w:val="3"/>
        </w:numPr>
        <w:spacing w:lineRule="auto" w:line="240" w:before="0" w:after="0"/>
        <w:jc w:val="both"/>
        <w:rPr/>
      </w:pPr>
      <w:r>
        <w:rPr>
          <w:rFonts w:cs="Times New Roman" w:ascii="Times New Roman" w:hAnsi="Times New Roman"/>
          <w:sz w:val="24"/>
          <w:szCs w:val="24"/>
        </w:rPr>
        <w:t>Назарову Юлию Владимировну - в размере 60 000 руб.;</w:t>
      </w:r>
    </w:p>
    <w:p>
      <w:pPr>
        <w:pStyle w:val="Normal"/>
        <w:numPr>
          <w:ilvl w:val="0"/>
          <w:numId w:val="3"/>
        </w:numPr>
        <w:tabs>
          <w:tab w:val="clear" w:pos="708"/>
          <w:tab w:val="left" w:pos="1134" w:leader="none"/>
        </w:tabs>
        <w:spacing w:lineRule="auto" w:line="240" w:before="0" w:after="0"/>
        <w:jc w:val="both"/>
        <w:rPr/>
      </w:pPr>
      <w:r>
        <w:rPr>
          <w:rFonts w:cs="Times New Roman" w:ascii="Times New Roman" w:hAnsi="Times New Roman"/>
          <w:sz w:val="24"/>
          <w:szCs w:val="24"/>
        </w:rPr>
        <w:t>Сапронова Сергея Сергеевича - в размере 60 000 руб.;</w:t>
      </w:r>
    </w:p>
    <w:p>
      <w:pPr>
        <w:pStyle w:val="Normal"/>
        <w:numPr>
          <w:ilvl w:val="0"/>
          <w:numId w:val="3"/>
        </w:numPr>
        <w:tabs>
          <w:tab w:val="clear" w:pos="708"/>
          <w:tab w:val="left" w:pos="1134" w:leader="none"/>
        </w:tabs>
        <w:spacing w:lineRule="auto" w:line="240" w:before="0" w:after="0"/>
        <w:jc w:val="both"/>
        <w:rPr/>
      </w:pPr>
      <w:r>
        <w:rPr>
          <w:rFonts w:cs="Times New Roman" w:ascii="Times New Roman" w:hAnsi="Times New Roman"/>
          <w:sz w:val="24"/>
          <w:szCs w:val="24"/>
        </w:rPr>
        <w:t>Селькову Елену Андреевну - в размере 60 000 руб.;</w:t>
      </w:r>
    </w:p>
    <w:p>
      <w:pPr>
        <w:pStyle w:val="Normal"/>
        <w:numPr>
          <w:ilvl w:val="0"/>
          <w:numId w:val="3"/>
        </w:numPr>
        <w:tabs>
          <w:tab w:val="clear" w:pos="708"/>
          <w:tab w:val="left" w:pos="1134" w:leader="none"/>
        </w:tabs>
        <w:spacing w:lineRule="auto" w:line="240" w:before="0" w:after="0"/>
        <w:jc w:val="both"/>
        <w:rPr/>
      </w:pPr>
      <w:r>
        <w:rPr>
          <w:rFonts w:cs="Times New Roman" w:ascii="Times New Roman" w:hAnsi="Times New Roman"/>
          <w:sz w:val="24"/>
          <w:szCs w:val="24"/>
        </w:rPr>
        <w:t>Щербакову Юлию Анатольевну - в размере 60 000 руб.</w:t>
      </w:r>
    </w:p>
    <w:p>
      <w:pPr>
        <w:pStyle w:val="Style27"/>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Times New Roman" w:ascii="Times New Roman" w:hAnsi="Times New Roman"/>
          <w:sz w:val="24"/>
          <w:szCs w:val="24"/>
        </w:rPr>
        <w:t>2. Не облагать страховыми взносами поощрения депутатов, осуществляющих свои полномочия на непостоянной основе, предоставленные в составе межбюджетного трансферта.</w:t>
      </w:r>
    </w:p>
    <w:p>
      <w:pPr>
        <w:pStyle w:val="Style27"/>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Times New Roman" w:ascii="Times New Roman" w:hAnsi="Times New Roman"/>
          <w:sz w:val="24"/>
          <w:szCs w:val="24"/>
        </w:rPr>
        <w:t xml:space="preserve">3. Аппарату Совета депутатов муниципального округа Черёмушки выплатить поощрение в соответствии с пунктом 1 настоящего решения. </w:t>
      </w:r>
    </w:p>
    <w:p>
      <w:pPr>
        <w:pStyle w:val="Style27"/>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pPr>
      <w:bookmarkStart w:id="5" w:name="OLE_LINK2"/>
      <w:bookmarkEnd w:id="5"/>
      <w:r>
        <w:rPr>
          <w:rFonts w:cs="Times New Roman" w:ascii="Times New Roman" w:hAnsi="Times New Roman"/>
          <w:bCs/>
          <w:sz w:val="24"/>
          <w:szCs w:val="24"/>
          <w:lang w:eastAsia="ru-RU"/>
        </w:rPr>
        <w:t>4. Контроль за исполнением решения возложить на главу муниципального округа Черемушки Е.В. Минаеву.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12</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8"/>
                <w:tab w:val="left" w:pos="4820" w:leader="none"/>
              </w:tabs>
              <w:ind w:left="0" w:right="-140" w:hanging="0"/>
              <w:rPr/>
            </w:pPr>
            <w:r>
              <w:rPr>
                <w:rFonts w:cs="Times New Roman"/>
                <w:bCs/>
                <w:iCs/>
                <w:sz w:val="24"/>
                <w:szCs w:val="24"/>
              </w:rPr>
              <w:t>Разное:</w:t>
            </w:r>
          </w:p>
          <w:p>
            <w:pPr>
              <w:pStyle w:val="Style23"/>
              <w:tabs>
                <w:tab w:val="clear" w:pos="708"/>
                <w:tab w:val="left" w:pos="4820" w:leader="none"/>
              </w:tabs>
              <w:ind w:left="0" w:right="-140" w:hanging="0"/>
              <w:rPr/>
            </w:pPr>
            <w:r>
              <w:rPr>
                <w:rFonts w:cs="Times New Roman"/>
                <w:bCs/>
                <w:iCs/>
                <w:sz w:val="24"/>
                <w:szCs w:val="24"/>
              </w:rPr>
              <w:t>1.</w:t>
            </w:r>
            <w:r>
              <w:rPr>
                <w:rFonts w:cs="Times New Roman"/>
                <w:sz w:val="24"/>
                <w:szCs w:val="24"/>
              </w:rPr>
              <w:t xml:space="preserve"> О вынесении.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 улица Наметкина, вл. 8, стр. 1 (Kaд.N~77:06:0004011:113).</w:t>
            </w:r>
          </w:p>
        </w:tc>
      </w:tr>
    </w:tbl>
    <w:p>
      <w:pPr>
        <w:pStyle w:val="Normal"/>
        <w:spacing w:lineRule="auto" w:line="240" w:before="0" w:after="0"/>
        <w:jc w:val="both"/>
        <w:rPr/>
      </w:pPr>
      <w:r>
        <w:rPr/>
      </w:r>
    </w:p>
    <w:p>
      <w:pPr>
        <w:pStyle w:val="Normal"/>
        <w:spacing w:lineRule="auto" w:line="240" w:before="0" w:after="0"/>
        <w:jc w:val="both"/>
        <w:rPr>
          <w:b/>
          <w:b/>
          <w:bCs/>
        </w:rPr>
      </w:pPr>
      <w:r>
        <w:rPr>
          <w:rFonts w:ascii="Times New Roman" w:hAnsi="Times New Roman"/>
          <w:b/>
          <w:bCs/>
          <w:sz w:val="24"/>
          <w:szCs w:val="24"/>
          <w:lang w:eastAsia="ru-RU"/>
        </w:rPr>
        <w:t xml:space="preserve">Депутат Гусев А.А. </w:t>
      </w:r>
      <w:r>
        <w:rPr>
          <w:rFonts w:ascii="Times New Roman" w:hAnsi="Times New Roman"/>
          <w:b w:val="false"/>
          <w:bCs w:val="false"/>
          <w:sz w:val="24"/>
          <w:szCs w:val="24"/>
          <w:lang w:eastAsia="ru-RU"/>
        </w:rPr>
        <w:t>сообщил</w:t>
      </w:r>
      <w:r>
        <w:rPr>
          <w:rFonts w:ascii="Times New Roman" w:hAnsi="Times New Roman"/>
          <w:b/>
          <w:bCs/>
          <w:sz w:val="24"/>
          <w:szCs w:val="24"/>
          <w:lang w:eastAsia="ru-RU"/>
        </w:rPr>
        <w:t>:</w:t>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на публичные слушания в районе Черемушки выносятся материалы проекта внесения изменений в правила землепользования и застройки города Москвы в отношении территории по адресу: улица Наметкина, вл. 8, стр. 1 (Kaд.N~77:06:0004011:113).</w:t>
      </w:r>
    </w:p>
    <w:p>
      <w:pPr>
        <w:pStyle w:val="Style23"/>
        <w:tabs>
          <w:tab w:val="clear" w:pos="708"/>
          <w:tab w:val="left" w:pos="4820" w:leader="none"/>
        </w:tabs>
        <w:spacing w:lineRule="auto" w:line="240" w:before="0" w:after="0"/>
        <w:ind w:left="0" w:right="-140" w:hanging="0"/>
        <w:jc w:val="both"/>
        <w:rPr>
          <w:rFonts w:ascii="Times New Roman" w:hAnsi="Times New Roman" w:cs="Times New Roman"/>
          <w:bCs/>
          <w:lang w:eastAsia="ru-RU"/>
        </w:rPr>
      </w:pPr>
      <w:r>
        <w:rPr>
          <w:rFonts w:cs="Times New Roman"/>
          <w:bCs/>
          <w:lang w:eastAsia="ru-RU"/>
        </w:rPr>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Депутаты обсудили полученную информацию.</w:t>
      </w:r>
    </w:p>
    <w:p>
      <w:pPr>
        <w:pStyle w:val="Style23"/>
        <w:tabs>
          <w:tab w:val="clear" w:pos="708"/>
          <w:tab w:val="left" w:pos="4820" w:leader="none"/>
        </w:tabs>
        <w:spacing w:lineRule="auto" w:line="240" w:before="0" w:after="0"/>
        <w:ind w:left="0" w:right="-140" w:hanging="0"/>
        <w:jc w:val="both"/>
        <w:rPr>
          <w:rFonts w:ascii="Times New Roman" w:hAnsi="Times New Roman" w:cs="Times New Roman"/>
          <w:bCs/>
          <w:lang w:eastAsia="ru-RU"/>
        </w:rPr>
      </w:pPr>
      <w:r>
        <w:rPr>
          <w:rFonts w:cs="Times New Roman"/>
          <w:bCs/>
          <w:lang w:eastAsia="ru-RU"/>
        </w:rPr>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Информация принята к сведению.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12</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8"/>
                <w:tab w:val="left" w:pos="4820" w:leader="none"/>
              </w:tabs>
              <w:ind w:left="0" w:right="-140" w:hanging="0"/>
              <w:rPr/>
            </w:pPr>
            <w:r>
              <w:rPr>
                <w:rFonts w:cs="Times New Roman"/>
                <w:bCs/>
                <w:iCs/>
                <w:sz w:val="24"/>
                <w:szCs w:val="24"/>
              </w:rPr>
              <w:t>Разное:</w:t>
            </w:r>
          </w:p>
          <w:p>
            <w:pPr>
              <w:pStyle w:val="Style23"/>
              <w:tabs>
                <w:tab w:val="clear" w:pos="708"/>
                <w:tab w:val="left" w:pos="4820" w:leader="none"/>
              </w:tabs>
              <w:spacing w:before="0" w:after="120"/>
              <w:ind w:left="0" w:right="-140" w:hanging="0"/>
              <w:rPr/>
            </w:pPr>
            <w:r>
              <w:rPr>
                <w:rFonts w:cs="Times New Roman"/>
                <w:bCs/>
                <w:iCs/>
                <w:sz w:val="24"/>
                <w:szCs w:val="24"/>
              </w:rPr>
              <w:t>2. Рассмотрение адресного перечня по приведению в порядок подъездов многоквартирных домов по району Черемушки в 2020 году</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Виленц А.В., </w:t>
      </w:r>
      <w:r>
        <w:rPr>
          <w:rFonts w:ascii="Times New Roman" w:hAnsi="Times New Roman"/>
          <w:bCs/>
          <w:sz w:val="24"/>
          <w:szCs w:val="24"/>
          <w:lang w:eastAsia="ru-RU"/>
        </w:rPr>
        <w:t>обратился к депутату СельковойЕ.А.</w:t>
      </w:r>
    </w:p>
    <w:p>
      <w:pPr>
        <w:pStyle w:val="Normal"/>
        <w:spacing w:lineRule="auto" w:line="240" w:before="0" w:after="0"/>
        <w:jc w:val="both"/>
        <w:rPr/>
      </w:pPr>
      <w:r>
        <w:rPr>
          <w:rFonts w:ascii="Times New Roman" w:hAnsi="Times New Roman"/>
          <w:bCs/>
          <w:sz w:val="24"/>
          <w:szCs w:val="24"/>
          <w:lang w:eastAsia="ru-RU"/>
        </w:rPr>
        <w:t xml:space="preserve">В своей публикации в соц.сетях вы указали, что только одна вы ратуете за то чтобы участвовать в приемке текущего ремонта в подъездах. </w:t>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ответила, что на КПР было именно так.</w:t>
      </w:r>
    </w:p>
    <w:p>
      <w:pPr>
        <w:pStyle w:val="Normal"/>
        <w:spacing w:lineRule="auto" w:line="240" w:before="0" w:after="0"/>
        <w:jc w:val="both"/>
        <w:rPr/>
      </w:pPr>
      <w:r>
        <w:rPr>
          <w:rFonts w:ascii="Times New Roman" w:hAnsi="Times New Roman"/>
          <w:b/>
          <w:bCs/>
          <w:sz w:val="24"/>
          <w:szCs w:val="24"/>
          <w:lang w:eastAsia="ru-RU"/>
        </w:rPr>
        <w:t xml:space="preserve">Депутат Виленц А.В., </w:t>
      </w:r>
      <w:r>
        <w:rPr>
          <w:rFonts w:ascii="Times New Roman" w:hAnsi="Times New Roman"/>
          <w:bCs/>
          <w:sz w:val="24"/>
          <w:szCs w:val="24"/>
          <w:lang w:eastAsia="ru-RU"/>
        </w:rPr>
        <w:t>ответил, на КПР было так: в связи с тем, что в полномочия депутатов не входит приемка работ по текущему ремонту подъездов МКД, было принято решение принять адресный перечень к сведению, а кто из депутатов хочет участвовать в приемке работ тот и участвует.</w:t>
      </w:r>
    </w:p>
    <w:p>
      <w:pPr>
        <w:pStyle w:val="Normal"/>
        <w:spacing w:lineRule="auto" w:line="240" w:before="0" w:after="0"/>
        <w:jc w:val="both"/>
        <w:rPr/>
      </w:pPr>
      <w:r>
        <w:rPr>
          <w:rFonts w:ascii="Times New Roman" w:hAnsi="Times New Roman"/>
          <w:b/>
          <w:bCs/>
          <w:sz w:val="24"/>
          <w:szCs w:val="24"/>
          <w:lang w:eastAsia="ru-RU"/>
        </w:rPr>
        <w:t xml:space="preserve">Депутат Селькова Е.А., </w:t>
      </w:r>
      <w:r>
        <w:rPr>
          <w:rFonts w:ascii="Times New Roman" w:hAnsi="Times New Roman"/>
          <w:bCs/>
          <w:sz w:val="24"/>
          <w:szCs w:val="24"/>
          <w:lang w:eastAsia="ru-RU"/>
        </w:rPr>
        <w:t>обратилась к председательствующему, пресекать переходы на личность со стороны коллег депутатов.</w:t>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ответила депутату Виленцу А.В., если не закреплять ответственных в решении СД, то большая вероятность, что депутата даже не будут оповещать о времени и дате комиссий.</w:t>
      </w:r>
    </w:p>
    <w:p>
      <w:pPr>
        <w:pStyle w:val="Normal"/>
        <w:spacing w:lineRule="auto" w:line="240" w:before="0" w:after="0"/>
        <w:jc w:val="both"/>
        <w:rPr/>
      </w:pPr>
      <w:r>
        <w:rPr>
          <w:rFonts w:ascii="Times New Roman" w:hAnsi="Times New Roman"/>
          <w:b/>
          <w:bCs/>
          <w:sz w:val="24"/>
          <w:szCs w:val="24"/>
          <w:lang w:eastAsia="ru-RU"/>
        </w:rPr>
        <w:t xml:space="preserve">Депутат Зеленецкая А.В., </w:t>
      </w:r>
      <w:r>
        <w:rPr>
          <w:rFonts w:ascii="Times New Roman" w:hAnsi="Times New Roman"/>
          <w:bCs/>
          <w:sz w:val="24"/>
          <w:szCs w:val="24"/>
          <w:lang w:eastAsia="ru-RU"/>
        </w:rPr>
        <w:t>еще раз хочу отметить, что если депутат что-то пишет в социальной сети, то должен делать это очень аккуратно, чтобы ни у кого не возникало никаких претензий.</w:t>
      </w:r>
    </w:p>
    <w:p>
      <w:pPr>
        <w:pStyle w:val="Normal"/>
        <w:spacing w:lineRule="auto" w:line="240" w:before="0" w:after="0"/>
        <w:jc w:val="both"/>
        <w:rPr/>
      </w:pPr>
      <w:r>
        <w:rPr>
          <w:rFonts w:ascii="Times New Roman" w:hAnsi="Times New Roman"/>
          <w:bCs/>
          <w:sz w:val="24"/>
          <w:szCs w:val="24"/>
          <w:lang w:eastAsia="ru-RU"/>
        </w:rPr>
        <w:t>И поддерживаю решение КПР.</w:t>
      </w:r>
    </w:p>
    <w:p>
      <w:pPr>
        <w:pStyle w:val="Normal"/>
        <w:spacing w:lineRule="auto" w:line="240" w:before="0" w:after="0"/>
        <w:jc w:val="both"/>
        <w:rPr/>
      </w:pPr>
      <w:r>
        <w:rPr>
          <w:rFonts w:ascii="Times New Roman" w:hAnsi="Times New Roman"/>
          <w:b/>
          <w:bCs/>
          <w:sz w:val="24"/>
          <w:szCs w:val="24"/>
          <w:lang w:eastAsia="ru-RU"/>
        </w:rPr>
        <w:t xml:space="preserve">ИО главы управы р-на Черемушки Черкасова В.Н. </w:t>
      </w:r>
      <w:r>
        <w:rPr>
          <w:rFonts w:ascii="Times New Roman" w:hAnsi="Times New Roman"/>
          <w:bCs/>
          <w:sz w:val="24"/>
          <w:szCs w:val="24"/>
          <w:lang w:eastAsia="ru-RU"/>
        </w:rPr>
        <w:t>сообщила, что для управы будет достаточно информационного письма от Совета депутатов МО Черемушки о желании какого-либо депутата участвовать в приемке работ по текущему ремонту в подъездах МКД для включения этого депутата  комиссию по приемке работ.</w:t>
      </w:r>
    </w:p>
    <w:p>
      <w:pPr>
        <w:pStyle w:val="Normal"/>
        <w:spacing w:lineRule="auto" w:line="240" w:before="0" w:after="0"/>
        <w:jc w:val="both"/>
        <w:rPr/>
      </w:pPr>
      <w:r>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обратилась к </w:t>
      </w:r>
      <w:r>
        <w:rPr>
          <w:rFonts w:ascii="Times New Roman" w:hAnsi="Times New Roman"/>
          <w:b w:val="false"/>
          <w:bCs w:val="false"/>
          <w:sz w:val="24"/>
          <w:szCs w:val="24"/>
          <w:lang w:eastAsia="ru-RU"/>
        </w:rPr>
        <w:t>ИО главы управы р-на Черемушки Черкасова В.Н.</w:t>
      </w:r>
      <w:r>
        <w:rPr>
          <w:rFonts w:ascii="Times New Roman" w:hAnsi="Times New Roman"/>
          <w:b/>
          <w:bCs/>
          <w:sz w:val="24"/>
          <w:szCs w:val="24"/>
          <w:lang w:eastAsia="ru-RU"/>
        </w:rPr>
        <w:t xml:space="preserve"> </w:t>
      </w:r>
      <w:r>
        <w:rPr>
          <w:rFonts w:ascii="Times New Roman" w:hAnsi="Times New Roman"/>
          <w:bCs/>
          <w:sz w:val="24"/>
          <w:szCs w:val="24"/>
          <w:lang w:eastAsia="ru-RU"/>
        </w:rPr>
        <w:t>прошу включить меня в комиссию по приемке работ по текущему ремонту общего имущества МКД по всему 3 избирательному округу.</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Депутаты обсудили полученную информацию.</w:t>
      </w:r>
    </w:p>
    <w:p>
      <w:pPr>
        <w:pStyle w:val="Style23"/>
        <w:tabs>
          <w:tab w:val="clear" w:pos="708"/>
          <w:tab w:val="left" w:pos="4820" w:leader="none"/>
        </w:tabs>
        <w:spacing w:lineRule="auto" w:line="240" w:before="0" w:after="0"/>
        <w:ind w:left="0" w:right="-140" w:hanging="0"/>
        <w:jc w:val="both"/>
        <w:rPr>
          <w:rFonts w:ascii="Times New Roman" w:hAnsi="Times New Roman" w:cs="Times New Roman"/>
          <w:bCs/>
          <w:lang w:eastAsia="ru-RU"/>
        </w:rPr>
      </w:pPr>
      <w:r>
        <w:rPr>
          <w:rFonts w:cs="Times New Roman"/>
          <w:bCs/>
          <w:lang w:eastAsia="ru-RU"/>
        </w:rPr>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Информация принята к сведению.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12</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8"/>
                <w:tab w:val="left" w:pos="4820" w:leader="none"/>
              </w:tabs>
              <w:ind w:left="0" w:right="-140" w:hanging="0"/>
              <w:rPr/>
            </w:pPr>
            <w:r>
              <w:rPr>
                <w:rFonts w:cs="Times New Roman"/>
                <w:bCs/>
                <w:iCs/>
                <w:sz w:val="24"/>
                <w:szCs w:val="24"/>
              </w:rPr>
              <w:t>Разное:</w:t>
            </w:r>
          </w:p>
          <w:p>
            <w:pPr>
              <w:pStyle w:val="Style23"/>
              <w:tabs>
                <w:tab w:val="clear" w:pos="708"/>
                <w:tab w:val="left" w:pos="4820" w:leader="none"/>
              </w:tabs>
              <w:spacing w:before="0" w:after="120"/>
              <w:ind w:left="0" w:right="-140" w:hanging="0"/>
              <w:rPr/>
            </w:pPr>
            <w:r>
              <w:rPr>
                <w:rFonts w:cs="Times New Roman"/>
                <w:bCs/>
                <w:iCs/>
                <w:sz w:val="24"/>
                <w:szCs w:val="24"/>
              </w:rPr>
              <w:t>4.по проведению публичных слушаний в районе Черемушки</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b/>
          <w:b/>
          <w:bCs/>
        </w:rPr>
      </w:pPr>
      <w:r>
        <w:rPr>
          <w:rFonts w:ascii="Times New Roman" w:hAnsi="Times New Roman"/>
          <w:b/>
          <w:bCs/>
          <w:sz w:val="24"/>
          <w:szCs w:val="24"/>
          <w:lang w:eastAsia="ru-RU"/>
        </w:rPr>
        <w:t>Депутат Селькова Е.А.:</w:t>
      </w:r>
    </w:p>
    <w:p>
      <w:pPr>
        <w:pStyle w:val="Normal"/>
        <w:spacing w:lineRule="auto" w:line="240" w:before="0" w:after="0"/>
        <w:jc w:val="both"/>
        <w:rPr/>
      </w:pPr>
      <w:r>
        <w:rPr>
          <w:rFonts w:ascii="Times New Roman" w:hAnsi="Times New Roman"/>
          <w:bCs/>
          <w:sz w:val="24"/>
          <w:szCs w:val="24"/>
          <w:lang w:eastAsia="ru-RU"/>
        </w:rPr>
        <w:t xml:space="preserve">8 ноября в управе района Черемушки состоялись публичные слушания по 2 вопросам: по к/т Тбилиси и строительство гостиничного комплекса у метро Профсоюзная. Из депутатов присутствовали я и депутат Щербакова Ю.А и далеко не у всех проверялся паспорт на наличие прописки в районе. </w:t>
      </w:r>
      <w:r>
        <w:rPr>
          <w:rFonts w:ascii="Times New Roman" w:hAnsi="Times New Roman"/>
          <w:b w:val="false"/>
          <w:bCs w:val="false"/>
          <w:i w:val="false"/>
          <w:caps w:val="false"/>
          <w:smallCaps w:val="false"/>
          <w:color w:val="000000"/>
          <w:spacing w:val="0"/>
          <w:sz w:val="24"/>
          <w:szCs w:val="24"/>
          <w:lang w:eastAsia="ru-RU"/>
        </w:rPr>
        <w:t>В какой-то момент сотрудник Управы Владимир громко сообщил, что паспорт можно не показывать, достаточно назвать ФИО и адрес</w:t>
      </w:r>
      <w:r>
        <w:rPr>
          <w:rFonts w:ascii="Times New Roman" w:hAnsi="Times New Roman"/>
          <w:bCs/>
          <w:sz w:val="24"/>
          <w:szCs w:val="24"/>
          <w:lang w:eastAsia="ru-RU"/>
        </w:rPr>
        <w:t xml:space="preserve">  Депутат Щербакова Ю.А. смогла представится чужим именем и под этим именем опустить в урну предложения относительно проектов ПС. </w:t>
      </w:r>
    </w:p>
    <w:p>
      <w:pPr>
        <w:pStyle w:val="Normal"/>
        <w:spacing w:lineRule="auto" w:line="240" w:before="0" w:after="0"/>
        <w:jc w:val="both"/>
        <w:rPr/>
      </w:pPr>
      <w:r>
        <w:rPr>
          <w:rFonts w:ascii="Times New Roman" w:hAnsi="Times New Roman"/>
          <w:bCs/>
          <w:sz w:val="24"/>
          <w:szCs w:val="24"/>
          <w:lang w:eastAsia="ru-RU"/>
        </w:rPr>
        <w:t>От коллег из Обручевского района поступила информация:</w:t>
      </w:r>
    </w:p>
    <w:p>
      <w:pPr>
        <w:pStyle w:val="Style18"/>
        <w:spacing w:lineRule="auto" w:line="240" w:before="0" w:after="0"/>
        <w:jc w:val="both"/>
        <w:rPr/>
      </w:pPr>
      <w:r>
        <w:rPr>
          <w:rFonts w:ascii="Times New Roman" w:hAnsi="Times New Roman"/>
          <w:b w:val="false"/>
          <w:bCs w:val="false"/>
          <w:i w:val="false"/>
          <w:caps w:val="false"/>
          <w:smallCaps w:val="false"/>
          <w:color w:val="000000"/>
          <w:spacing w:val="0"/>
          <w:sz w:val="24"/>
          <w:szCs w:val="24"/>
          <w:lang w:eastAsia="ru-RU"/>
        </w:rPr>
        <w:t>На сайте префектуры ЮЗАО появился</w:t>
      </w:r>
      <w:hyperlink r:id="rId12" w:tgtFrame="_blank">
        <w:r>
          <w:rPr>
            <w:rStyle w:val="Style6"/>
            <w:rFonts w:ascii="Times New Roman" w:hAnsi="Times New Roman"/>
            <w:b w:val="false"/>
            <w:bCs w:val="false"/>
            <w:i w:val="false"/>
            <w:caps w:val="false"/>
            <w:smallCaps w:val="false"/>
            <w:color w:val="0077CC"/>
            <w:spacing w:val="0"/>
            <w:sz w:val="24"/>
            <w:szCs w:val="24"/>
            <w:lang w:eastAsia="ru-RU"/>
          </w:rPr>
          <w:t> протокол</w:t>
        </w:r>
      </w:hyperlink>
      <w:r>
        <w:rPr>
          <w:rFonts w:ascii="Times New Roman" w:hAnsi="Times New Roman"/>
          <w:b w:val="false"/>
          <w:bCs w:val="false"/>
          <w:i w:val="false"/>
          <w:caps w:val="false"/>
          <w:smallCaps w:val="false"/>
          <w:color w:val="000000"/>
          <w:spacing w:val="0"/>
          <w:sz w:val="24"/>
          <w:szCs w:val="24"/>
          <w:lang w:eastAsia="ru-RU"/>
        </w:rPr>
        <w:t> публичных слушаний по проекту строительства 55-этажного дома на улице Обручева. Из текста протокола следует, что множество комментариев, поступивших на всех этапах слушаний, не были учтены в связи с тем, что оставившие их люди не могли принимать участие в публичных слушаниях. Под таким предлогом в том числе были отклонены все 89 комментариев из книги отзывов с экспозиции проекта, в которой были как отзывы зарегистрированных в районе жителей, так и сотрудников управы Обручевского района.</w:t>
      </w:r>
    </w:p>
    <w:p>
      <w:pPr>
        <w:pStyle w:val="Style18"/>
        <w:widowControl/>
        <w:spacing w:before="0" w:after="0"/>
        <w:ind w:left="0" w:right="0" w:hanging="0"/>
        <w:jc w:val="left"/>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По Градостроительному кодексу Москвы в публичных слушаниях могут принимать участие:</w:t>
      </w:r>
    </w:p>
    <w:p>
      <w:pPr>
        <w:pStyle w:val="Style18"/>
        <w:widowControl/>
        <w:spacing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жители, зарегистрированные в районе, где проходят публичные слушания,</w:t>
      </w:r>
    </w:p>
    <w:p>
      <w:pPr>
        <w:pStyle w:val="Style18"/>
        <w:widowControl/>
        <w:spacing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сотрудники компаний и организаций, расположенных на территории района,</w:t>
      </w:r>
    </w:p>
    <w:p>
      <w:pPr>
        <w:pStyle w:val="Style18"/>
        <w:widowControl/>
        <w:spacing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собственники земли и недвижимости на территории района,</w:t>
      </w:r>
    </w:p>
    <w:p>
      <w:pPr>
        <w:pStyle w:val="Style18"/>
        <w:widowControl/>
        <w:spacing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муниципальные депутаты района,</w:t>
      </w:r>
    </w:p>
    <w:p>
      <w:pPr>
        <w:pStyle w:val="Style18"/>
        <w:widowControl/>
        <w:spacing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депутаты Мосгордумы.</w:t>
      </w:r>
    </w:p>
    <w:p>
      <w:pPr>
        <w:pStyle w:val="Style18"/>
        <w:widowControl/>
        <w:spacing w:before="0" w:after="0"/>
        <w:ind w:left="0" w:right="0"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8"/>
        <w:widowControl/>
        <w:spacing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На публичных слушаниях, проходящих в Обручевском районе, организаторы как правило не проверяют документов, подтверждающих право человека на участие в публичных слушаниях. Так, например, было во время публичных слушаний по реновации, когда паспорта у жителей никто не требовал ни во время экспозции, ни во время собрания участников публичных слушаний.</w:t>
      </w:r>
    </w:p>
    <w:p>
      <w:pPr>
        <w:pStyle w:val="Style18"/>
        <w:widowControl/>
        <w:spacing w:before="0" w:after="0"/>
        <w:ind w:left="0" w:right="0" w:hanging="0"/>
        <w:jc w:val="left"/>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Чем вызвано решение окружной комиссии по градостроительству отклонить множество отзывов с критикой проекта (приняв при этом большое число отзывов за проект) неизвестно. Жители, возмущенные таким отношением к своему мнению, готовятся опротестовывать результат публичных слушаний.</w:t>
      </w:r>
    </w:p>
    <w:p>
      <w:pPr>
        <w:pStyle w:val="Style18"/>
        <w:widowControl/>
        <w:spacing w:before="0" w:after="0"/>
        <w:ind w:left="0" w:right="0" w:hanging="0"/>
        <w:jc w:val="left"/>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Считаю, сложившуюся ситуацию недопустимой. Регистрация участников должна проходить под жестким контролем.</w:t>
      </w:r>
    </w:p>
    <w:p>
      <w:pPr>
        <w:pStyle w:val="Normal"/>
        <w:spacing w:lineRule="auto" w:line="240" w:before="0" w:after="0"/>
        <w:jc w:val="both"/>
        <w:rPr/>
      </w:pPr>
      <w:r>
        <w:rPr>
          <w:rFonts w:ascii="Times New Roman" w:hAnsi="Times New Roman"/>
          <w:b/>
          <w:bCs/>
          <w:sz w:val="24"/>
          <w:szCs w:val="24"/>
          <w:lang w:eastAsia="ru-RU"/>
        </w:rPr>
        <w:t xml:space="preserve">ИО главы управы р-на Черемушки Черкасова В.Н. </w:t>
      </w:r>
      <w:r>
        <w:rPr>
          <w:rFonts w:ascii="Times New Roman" w:hAnsi="Times New Roman"/>
          <w:b w:val="false"/>
          <w:bCs w:val="false"/>
          <w:sz w:val="24"/>
          <w:szCs w:val="24"/>
          <w:lang w:eastAsia="ru-RU"/>
        </w:rPr>
        <w:t>ответила, что представители управы не имеют право требовать от жителей предоставить паспорт.</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Cs/>
          <w:sz w:val="24"/>
          <w:szCs w:val="24"/>
          <w:lang w:eastAsia="ru-RU"/>
        </w:rPr>
        <w:t>Депутаты обсудили полученную информацию.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Информация принята к сведению.</w:t>
      </w:r>
    </w:p>
    <w:p>
      <w:pPr>
        <w:pStyle w:val="Style23"/>
        <w:tabs>
          <w:tab w:val="clear" w:pos="708"/>
          <w:tab w:val="left" w:pos="4820" w:leader="none"/>
        </w:tabs>
        <w:spacing w:lineRule="auto" w:line="240" w:before="0" w:after="0"/>
        <w:ind w:left="0" w:right="-140" w:hanging="0"/>
        <w:jc w:val="both"/>
        <w:rPr>
          <w:rFonts w:ascii="Times New Roman" w:hAnsi="Times New Roman" w:cs="Times New Roman"/>
          <w:bCs/>
          <w:sz w:val="24"/>
          <w:szCs w:val="24"/>
          <w:lang w:eastAsia="ru-RU"/>
        </w:rPr>
      </w:pPr>
      <w:r>
        <w:rPr>
          <w:rFonts w:cs="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12</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8"/>
                <w:tab w:val="left" w:pos="4820" w:leader="none"/>
              </w:tabs>
              <w:ind w:left="0" w:right="-140" w:hanging="0"/>
              <w:rPr/>
            </w:pPr>
            <w:r>
              <w:rPr>
                <w:rFonts w:cs="Times New Roman"/>
                <w:bCs/>
                <w:iCs/>
                <w:sz w:val="24"/>
                <w:szCs w:val="24"/>
              </w:rPr>
              <w:t>Разное:</w:t>
            </w:r>
          </w:p>
          <w:p>
            <w:pPr>
              <w:pStyle w:val="Style23"/>
              <w:tabs>
                <w:tab w:val="clear" w:pos="708"/>
                <w:tab w:val="left" w:pos="4820" w:leader="none"/>
              </w:tabs>
              <w:spacing w:before="0" w:after="120"/>
              <w:ind w:left="0" w:right="-140" w:hanging="0"/>
              <w:rPr/>
            </w:pPr>
            <w:r>
              <w:rPr>
                <w:rFonts w:cs="Times New Roman"/>
                <w:bCs/>
                <w:iCs/>
                <w:sz w:val="24"/>
                <w:szCs w:val="24"/>
              </w:rPr>
              <w:t>5. Об обращении в префектуру ЮЗАО о проведении совместной встречи депутатов СД с заместителем префекта ЮЗАО Алисултановым по вопросу реновации в районе Черемушки</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предложила поручить главе муниципального округа Черемушки Минаевой .В. обратиться в префектуру с просьбой организовать встречу заместителя префекта Алисултанова с муниципальными депутатами на тему программы реновации в районе Черемушки.</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Cs/>
          <w:sz w:val="24"/>
          <w:szCs w:val="24"/>
          <w:lang w:eastAsia="ru-RU"/>
        </w:rPr>
        <w:t>Депутаты обсудили данный вопрос и поддержали депутата Щербакову Ю.А.</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Style23"/>
        <w:tabs>
          <w:tab w:val="clear" w:pos="708"/>
          <w:tab w:val="left" w:pos="4820" w:leader="none"/>
        </w:tabs>
        <w:spacing w:lineRule="auto" w:line="240" w:before="0" w:after="0"/>
        <w:ind w:left="0" w:right="-140" w:hanging="0"/>
        <w:jc w:val="both"/>
        <w:rPr/>
      </w:pPr>
      <w:bookmarkStart w:id="6" w:name="__DdeLink__4436_3183053461"/>
      <w:r>
        <w:rPr>
          <w:rFonts w:cs="Times New Roman"/>
          <w:bCs/>
          <w:sz w:val="24"/>
          <w:szCs w:val="24"/>
          <w:lang w:eastAsia="ru-RU"/>
        </w:rPr>
        <w:t>Информация принята к сведению</w:t>
      </w:r>
      <w:bookmarkEnd w:id="6"/>
      <w:r>
        <w:rPr>
          <w:rFonts w:cs="Times New Roman"/>
          <w:bCs/>
          <w:sz w:val="24"/>
          <w:szCs w:val="24"/>
          <w:lang w:eastAsia="ru-RU"/>
        </w:rPr>
        <w:t>.</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tbl>
      <w:tblPr>
        <w:tblW w:w="6520" w:type="dxa"/>
        <w:jc w:val="left"/>
        <w:tblInd w:w="-444" w:type="dxa"/>
        <w:tblCellMar>
          <w:top w:w="0" w:type="dxa"/>
          <w:left w:w="108" w:type="dxa"/>
          <w:bottom w:w="0" w:type="dxa"/>
          <w:right w:w="108" w:type="dxa"/>
        </w:tblCellMar>
        <w:tblLook w:firstRow="1" w:noVBand="1" w:lastRow="0" w:firstColumn="1" w:lastColumn="0" w:noHBand="0" w:val="04a0"/>
      </w:tblPr>
      <w:tblGrid>
        <w:gridCol w:w="739"/>
        <w:gridCol w:w="5780"/>
      </w:tblGrid>
      <w:tr>
        <w:trPr>
          <w:trHeight w:val="308" w:hRule="atLeast"/>
        </w:trPr>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ascii="Times New Roman" w:hAnsi="Times New Roman"/>
                <w:sz w:val="20"/>
                <w:szCs w:val="20"/>
              </w:rPr>
              <w:t>12</w:t>
            </w:r>
          </w:p>
        </w:tc>
        <w:tc>
          <w:tcPr>
            <w:tcW w:w="5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3"/>
              <w:tabs>
                <w:tab w:val="clear" w:pos="708"/>
                <w:tab w:val="left" w:pos="4820" w:leader="none"/>
              </w:tabs>
              <w:ind w:left="0" w:right="-140" w:hanging="0"/>
              <w:rPr/>
            </w:pPr>
            <w:r>
              <w:rPr>
                <w:rFonts w:cs="Times New Roman"/>
                <w:bCs/>
                <w:iCs/>
                <w:sz w:val="24"/>
                <w:szCs w:val="24"/>
              </w:rPr>
              <w:t>Разное:</w:t>
            </w:r>
          </w:p>
          <w:p>
            <w:pPr>
              <w:pStyle w:val="Style23"/>
              <w:tabs>
                <w:tab w:val="clear" w:pos="708"/>
                <w:tab w:val="left" w:pos="4820" w:leader="none"/>
              </w:tabs>
              <w:spacing w:lineRule="auto" w:line="240" w:before="0" w:after="120"/>
              <w:ind w:left="0" w:right="-140" w:hanging="0"/>
              <w:jc w:val="both"/>
              <w:rPr/>
            </w:pPr>
            <w:r>
              <w:rPr>
                <w:rFonts w:cs="Times New Roman"/>
                <w:bCs/>
                <w:iCs/>
                <w:color w:val="000000"/>
                <w:sz w:val="24"/>
                <w:szCs w:val="24"/>
                <w:highlight w:val="white"/>
                <w:lang w:eastAsia="ru-RU"/>
              </w:rPr>
              <w:t xml:space="preserve">6.Информация о проведении капитального ремонта в детской поликлинике </w:t>
            </w:r>
          </w:p>
        </w:tc>
      </w:tr>
    </w:tbl>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сообщил, что от руководителя детской поликлиники (ул. Профсоюзная 5) Т.Х. Мирзоева поступила информация о проведении капитального ремонта в подведомственном ему учреждении. На время проведения ремонтных работ жители будут пользоваться услугами поликлиники на ул. Академика Пилюгина 26к5.</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Депутаты обсудили полученную информацию.</w:t>
      </w:r>
    </w:p>
    <w:p>
      <w:pPr>
        <w:pStyle w:val="Style23"/>
        <w:tabs>
          <w:tab w:val="clear" w:pos="708"/>
          <w:tab w:val="left" w:pos="4820" w:leader="none"/>
        </w:tabs>
        <w:spacing w:lineRule="auto" w:line="240" w:before="0" w:after="0"/>
        <w:ind w:left="0" w:right="-140" w:hanging="0"/>
        <w:jc w:val="both"/>
        <w:rPr>
          <w:rFonts w:ascii="Times New Roman" w:hAnsi="Times New Roman" w:cs="Times New Roman"/>
          <w:bCs/>
          <w:lang w:eastAsia="ru-RU"/>
        </w:rPr>
      </w:pPr>
      <w:r>
        <w:rPr>
          <w:rFonts w:cs="Times New Roman"/>
          <w:bCs/>
          <w:lang w:eastAsia="ru-RU"/>
        </w:rPr>
      </w:r>
    </w:p>
    <w:p>
      <w:pPr>
        <w:pStyle w:val="Style23"/>
        <w:tabs>
          <w:tab w:val="clear" w:pos="708"/>
          <w:tab w:val="left" w:pos="4820" w:leader="none"/>
        </w:tabs>
        <w:spacing w:lineRule="auto" w:line="240" w:before="0" w:after="0"/>
        <w:ind w:left="0" w:right="-140" w:hanging="0"/>
        <w:jc w:val="both"/>
        <w:rPr/>
      </w:pPr>
      <w:r>
        <w:rPr>
          <w:rFonts w:cs="Times New Roman"/>
          <w:bCs/>
          <w:sz w:val="24"/>
          <w:szCs w:val="24"/>
          <w:lang w:eastAsia="ru-RU"/>
        </w:rPr>
        <w:t>Информация принята к сведению.</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Депутат Гусев А.А. </w:t>
      </w:r>
      <w:r>
        <w:rPr>
          <w:rFonts w:ascii="Times New Roman" w:hAnsi="Times New Roman"/>
          <w:bCs/>
          <w:sz w:val="24"/>
          <w:szCs w:val="24"/>
          <w:lang w:eastAsia="ru-RU"/>
        </w:rPr>
        <w:t>предложил коллегам проголосовать за закрытие заседания.</w:t>
      </w:r>
    </w:p>
    <w:p>
      <w:pPr>
        <w:pStyle w:val="Normal"/>
        <w:spacing w:lineRule="auto" w:line="240" w:before="0" w:after="0"/>
        <w:jc w:val="both"/>
        <w:rPr>
          <w:rFonts w:ascii="Times New Roman" w:hAnsi="Times New Roman"/>
          <w:b/>
          <w:b/>
          <w:sz w:val="20"/>
          <w:szCs w:val="20"/>
          <w:u w:val="single"/>
          <w:lang w:eastAsia="ru-RU"/>
        </w:rPr>
      </w:pPr>
      <w:r>
        <w:rPr>
          <w:rFonts w:ascii="Times New Roman" w:hAnsi="Times New Roman"/>
          <w:b/>
          <w:sz w:val="20"/>
          <w:szCs w:val="20"/>
          <w:u w:val="single"/>
          <w:lang w:eastAsia="ru-RU"/>
        </w:rPr>
      </w:r>
    </w:p>
    <w:p>
      <w:pPr>
        <w:pStyle w:val="Normal"/>
        <w:spacing w:lineRule="auto" w:line="240" w:before="0" w:after="0"/>
        <w:jc w:val="both"/>
        <w:rPr>
          <w:rFonts w:ascii="Times New Roman" w:hAnsi="Times New Roman"/>
          <w:b/>
          <w:b/>
          <w:sz w:val="20"/>
          <w:szCs w:val="20"/>
          <w:u w:val="single"/>
          <w:lang w:eastAsia="ru-RU"/>
        </w:rPr>
      </w:pPr>
      <w:r>
        <w:rPr>
          <w:rFonts w:ascii="Times New Roman" w:hAnsi="Times New Roman"/>
          <w:b/>
          <w:sz w:val="20"/>
          <w:szCs w:val="20"/>
          <w:u w:val="single"/>
          <w:lang w:eastAsia="ru-RU"/>
        </w:rPr>
        <w:t>Результат голосования:</w:t>
      </w:r>
    </w:p>
    <w:p>
      <w:pPr>
        <w:pStyle w:val="Msonormalmailrucssattributepostfix"/>
        <w:shd w:val="clear" w:color="auto" w:fill="FFFFFF"/>
        <w:spacing w:beforeAutospacing="0" w:before="0" w:afterAutospacing="0" w:after="0"/>
        <w:jc w:val="both"/>
        <w:rPr>
          <w:color w:val="000000"/>
        </w:rPr>
      </w:pPr>
      <w:r>
        <w:rPr>
          <w:color w:val="000000"/>
        </w:rPr>
        <w:t>Принято единогласно</w:t>
      </w:r>
    </w:p>
    <w:p>
      <w:pPr>
        <w:pStyle w:val="Normal"/>
        <w:spacing w:lineRule="auto" w:line="240" w:before="0" w:after="0"/>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jc w:val="both"/>
        <w:rPr/>
      </w:pPr>
      <w:r>
        <w:rPr>
          <w:rFonts w:ascii="Times New Roman" w:hAnsi="Times New Roman"/>
          <w:b/>
          <w:bCs/>
          <w:sz w:val="20"/>
          <w:szCs w:val="20"/>
          <w:lang w:eastAsia="ru-RU"/>
        </w:rPr>
        <w:t>Заседание завершилось в 20:45</w:t>
      </w:r>
    </w:p>
    <w:p>
      <w:pPr>
        <w:pStyle w:val="Normal"/>
        <w:spacing w:lineRule="auto" w:line="240" w:before="0" w:after="0"/>
        <w:jc w:val="both"/>
        <w:rPr>
          <w:rFonts w:ascii="Times New Roman" w:hAnsi="Times New Roman"/>
          <w:b/>
          <w:b/>
          <w:bCs/>
          <w:sz w:val="20"/>
          <w:szCs w:val="20"/>
          <w:lang w:eastAsia="ru-RU"/>
        </w:rPr>
      </w:pPr>
      <w:r>
        <w:rPr>
          <w:rFonts w:ascii="Times New Roman" w:hAnsi="Times New Roman"/>
          <w:b/>
          <w:bCs/>
          <w:sz w:val="20"/>
          <w:szCs w:val="20"/>
          <w:lang w:eastAsia="ru-RU"/>
        </w:rPr>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Председательствующий на заседании</w:t>
      </w:r>
    </w:p>
    <w:p>
      <w:pPr>
        <w:pStyle w:val="Normal"/>
        <w:spacing w:lineRule="auto" w:line="240" w:before="0" w:after="0"/>
        <w:jc w:val="both"/>
        <w:rPr/>
      </w:pPr>
      <w:r>
        <w:rPr>
          <w:rFonts w:ascii="Times New Roman" w:hAnsi="Times New Roman"/>
          <w:b/>
          <w:bCs/>
          <w:sz w:val="24"/>
          <w:szCs w:val="24"/>
          <w:lang w:eastAsia="ru-RU"/>
        </w:rPr>
        <w:t>СД МО Черёмушки, депутат СД МО Черёмушки                                                        А.А. Гусев</w:t>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both"/>
        <w:rPr/>
      </w:pPr>
      <w:r>
        <w:rPr>
          <w:rFonts w:ascii="Times New Roman" w:hAnsi="Times New Roman"/>
          <w:b/>
          <w:bCs/>
          <w:sz w:val="24"/>
          <w:szCs w:val="24"/>
          <w:lang w:eastAsia="ru-RU"/>
        </w:rPr>
        <w:t xml:space="preserve">Глава муниципального округа Черемушки                                                               </w:t>
      </w:r>
      <w:bookmarkStart w:id="7" w:name="_GoBack"/>
      <w:bookmarkEnd w:id="7"/>
      <w:r>
        <w:rPr>
          <w:rFonts w:ascii="Times New Roman" w:hAnsi="Times New Roman"/>
          <w:b/>
          <w:bCs/>
          <w:sz w:val="24"/>
          <w:szCs w:val="24"/>
          <w:lang w:eastAsia="ru-RU"/>
        </w:rPr>
        <w:t xml:space="preserve"> Е.В. Минаева</w:t>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both"/>
        <w:rPr>
          <w:rFonts w:ascii="Times New Roman" w:hAnsi="Times New Roman"/>
          <w:b/>
          <w:b/>
          <w:bCs/>
          <w:sz w:val="24"/>
          <w:szCs w:val="24"/>
          <w:lang w:eastAsia="ru-RU"/>
        </w:rPr>
      </w:pPr>
      <w:r>
        <w:rPr>
          <w:rFonts w:ascii="Times New Roman" w:hAnsi="Times New Roman"/>
          <w:b/>
          <w:bCs/>
          <w:sz w:val="24"/>
          <w:szCs w:val="24"/>
          <w:lang w:eastAsia="ru-RU"/>
        </w:rPr>
        <w:t>Секретарь заседания Совета депутатов</w:t>
      </w:r>
    </w:p>
    <w:p>
      <w:pPr>
        <w:pStyle w:val="Normal"/>
        <w:spacing w:lineRule="auto" w:line="240" w:before="0" w:after="0"/>
        <w:jc w:val="both"/>
        <w:rPr/>
      </w:pPr>
      <w:r>
        <w:rPr>
          <w:rFonts w:ascii="Times New Roman" w:hAnsi="Times New Roman"/>
          <w:b/>
          <w:bCs/>
          <w:sz w:val="24"/>
          <w:szCs w:val="24"/>
          <w:lang w:eastAsia="ru-RU"/>
        </w:rPr>
        <w:t xml:space="preserve">муниципального округа Черёмушки                                                                       М.А. </w:t>
      </w:r>
      <w:r>
        <w:rPr>
          <w:rFonts w:ascii="Times New Roman" w:hAnsi="Times New Roman"/>
          <w:b/>
          <w:bCs/>
          <w:sz w:val="24"/>
          <w:szCs w:val="24"/>
          <w:lang w:eastAsia="ru-RU"/>
        </w:rPr>
        <w:t>Гладышева</w:t>
      </w:r>
    </w:p>
    <w:p>
      <w:pPr>
        <w:pStyle w:val="Normal"/>
        <w:spacing w:lineRule="auto" w:line="240" w:before="0" w:after="0"/>
        <w:jc w:val="both"/>
        <w:rPr/>
      </w:pPr>
      <w:r>
        <w:rPr>
          <w:rFonts w:ascii="Times New Roman" w:hAnsi="Times New Roman"/>
          <w:b/>
          <w:bCs/>
          <w:sz w:val="24"/>
          <w:szCs w:val="24"/>
          <w:lang w:eastAsia="ru-RU"/>
        </w:rPr>
        <w:t xml:space="preserve">      </w:t>
      </w:r>
    </w:p>
    <w:sectPr>
      <w:headerReference w:type="default" r:id="rId13"/>
      <w:type w:val="nextPage"/>
      <w:pgSz w:w="11906" w:h="16838"/>
      <w:pgMar w:left="1134" w:right="566" w:header="198" w:top="255" w:footer="0" w:bottom="42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Liberation Sans">
    <w:altName w:val="Arial"/>
    <w:charset w:val="cc"/>
    <w:family w:val="roman"/>
    <w:pitch w:val="variable"/>
  </w:font>
  <w:font w:name="Helvetica Neue">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13</w:t>
    </w:r>
    <w:r>
      <w:rPr/>
      <w:fldChar w:fldCharType="end"/>
    </w:r>
  </w:p>
  <w:p>
    <w:pPr>
      <w:pStyle w:val="Style22"/>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lowerLetter"/>
      <w:lvlText w:val="%2."/>
      <w:lvlJc w:val="left"/>
      <w:pPr>
        <w:ind w:left="1440" w:hanging="360"/>
      </w:pPr>
      <w:rPr>
        <w:sz w:val="24"/>
        <w:rFonts w:cs="Times New Roman"/>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4">
    <w:lvl w:ilvl="0">
      <w:start w:val="1"/>
      <w:numFmt w:val="decimal"/>
      <w:lvlText w:val="%1."/>
      <w:lvlJc w:val="left"/>
      <w:pPr>
        <w:ind w:left="1035"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ind w:left="1755" w:hanging="360"/>
      </w:pPr>
      <w:rPr>
        <w:smallCaps w:val="false"/>
        <w:caps w:val="false"/>
        <w:outline w:val="false"/>
        <w:dstrike w:val="false"/>
        <w:strike w:val="false"/>
        <w:vertAlign w:val="baseline"/>
        <w:position w:val="0"/>
        <w:sz w:val="22"/>
        <w:sz w:val="22"/>
        <w:spacing w:val="0"/>
        <w:kern w:val="0"/>
        <w:w w:val="100"/>
        <w:emboss w:val="false"/>
        <w:imprint w:val="false"/>
      </w:rPr>
    </w:lvl>
    <w:lvl w:ilvl="2">
      <w:start w:val="1"/>
      <w:numFmt w:val="lowerRoman"/>
      <w:lvlText w:val="%3."/>
      <w:lvlJc w:val="left"/>
      <w:pPr>
        <w:ind w:left="2475" w:hanging="300"/>
      </w:pPr>
      <w:rPr>
        <w:smallCaps w:val="false"/>
        <w:caps w:val="false"/>
        <w:outline w:val="false"/>
        <w:dstrike w:val="false"/>
        <w:strike w:val="false"/>
        <w:vertAlign w:val="baseline"/>
        <w:position w:val="0"/>
        <w:sz w:val="22"/>
        <w:sz w:val="22"/>
        <w:spacing w:val="0"/>
        <w:kern w:val="0"/>
        <w:w w:val="100"/>
        <w:emboss w:val="false"/>
        <w:imprint w:val="false"/>
      </w:rPr>
    </w:lvl>
    <w:lvl w:ilvl="3">
      <w:start w:val="1"/>
      <w:numFmt w:val="decimal"/>
      <w:lvlText w:val="%4."/>
      <w:lvlJc w:val="left"/>
      <w:pPr>
        <w:ind w:left="3195" w:hanging="360"/>
      </w:pPr>
      <w:rPr>
        <w:smallCaps w:val="false"/>
        <w:caps w:val="false"/>
        <w:outline w:val="false"/>
        <w:dstrike w:val="false"/>
        <w:strike w:val="false"/>
        <w:vertAlign w:val="baseline"/>
        <w:position w:val="0"/>
        <w:sz w:val="22"/>
        <w:sz w:val="22"/>
        <w:spacing w:val="0"/>
        <w:kern w:val="0"/>
        <w:w w:val="100"/>
        <w:emboss w:val="false"/>
        <w:imprint w:val="false"/>
      </w:rPr>
    </w:lvl>
    <w:lvl w:ilvl="4">
      <w:start w:val="1"/>
      <w:numFmt w:val="lowerLetter"/>
      <w:lvlText w:val="%5."/>
      <w:lvlJc w:val="left"/>
      <w:pPr>
        <w:ind w:left="3915" w:hanging="360"/>
      </w:pPr>
      <w:rPr>
        <w:smallCaps w:val="false"/>
        <w:caps w:val="false"/>
        <w:outline w:val="false"/>
        <w:dstrike w:val="false"/>
        <w:strike w:val="false"/>
        <w:vertAlign w:val="baseline"/>
        <w:position w:val="0"/>
        <w:sz w:val="22"/>
        <w:sz w:val="22"/>
        <w:spacing w:val="0"/>
        <w:kern w:val="0"/>
        <w:w w:val="100"/>
        <w:emboss w:val="false"/>
        <w:imprint w:val="false"/>
      </w:rPr>
    </w:lvl>
    <w:lvl w:ilvl="5">
      <w:start w:val="1"/>
      <w:numFmt w:val="lowerRoman"/>
      <w:lvlText w:val="%6."/>
      <w:lvlJc w:val="left"/>
      <w:pPr>
        <w:ind w:left="4635" w:hanging="300"/>
      </w:pPr>
      <w:rPr>
        <w:smallCaps w:val="false"/>
        <w:caps w:val="false"/>
        <w:outline w:val="false"/>
        <w:dstrike w:val="false"/>
        <w:strike w:val="false"/>
        <w:vertAlign w:val="baseline"/>
        <w:position w:val="0"/>
        <w:sz w:val="22"/>
        <w:sz w:val="22"/>
        <w:spacing w:val="0"/>
        <w:kern w:val="0"/>
        <w:w w:val="100"/>
        <w:emboss w:val="false"/>
        <w:imprint w:val="false"/>
      </w:rPr>
    </w:lvl>
    <w:lvl w:ilvl="6">
      <w:start w:val="1"/>
      <w:numFmt w:val="decimal"/>
      <w:lvlText w:val="%7."/>
      <w:lvlJc w:val="left"/>
      <w:pPr>
        <w:ind w:left="5355" w:hanging="360"/>
      </w:pPr>
      <w:rPr>
        <w:smallCaps w:val="false"/>
        <w:caps w:val="false"/>
        <w:outline w:val="false"/>
        <w:dstrike w:val="false"/>
        <w:strike w:val="false"/>
        <w:vertAlign w:val="baseline"/>
        <w:position w:val="0"/>
        <w:sz w:val="22"/>
        <w:sz w:val="22"/>
        <w:spacing w:val="0"/>
        <w:kern w:val="0"/>
        <w:w w:val="100"/>
        <w:emboss w:val="false"/>
        <w:imprint w:val="false"/>
      </w:rPr>
    </w:lvl>
    <w:lvl w:ilvl="7">
      <w:start w:val="1"/>
      <w:numFmt w:val="lowerLetter"/>
      <w:lvlText w:val="%8."/>
      <w:lvlJc w:val="left"/>
      <w:pPr>
        <w:ind w:left="6075" w:hanging="360"/>
      </w:pPr>
      <w:rPr>
        <w:smallCaps w:val="false"/>
        <w:caps w:val="false"/>
        <w:outline w:val="false"/>
        <w:dstrike w:val="false"/>
        <w:strike w:val="false"/>
        <w:vertAlign w:val="baseline"/>
        <w:position w:val="0"/>
        <w:sz w:val="22"/>
        <w:sz w:val="22"/>
        <w:spacing w:val="0"/>
        <w:kern w:val="0"/>
        <w:w w:val="100"/>
        <w:emboss w:val="false"/>
        <w:imprint w:val="false"/>
      </w:rPr>
    </w:lvl>
    <w:lvl w:ilvl="8">
      <w:start w:val="1"/>
      <w:numFmt w:val="lowerRoman"/>
      <w:lvlText w:val="%9."/>
      <w:lvlJc w:val="left"/>
      <w:pPr>
        <w:ind w:left="6795" w:hanging="300"/>
      </w:pPr>
      <w:rPr>
        <w:smallCaps w:val="false"/>
        <w:caps w:val="false"/>
        <w:outline w:val="false"/>
        <w:dstrike w:val="false"/>
        <w:strike w:val="false"/>
        <w:vertAlign w:val="baseline"/>
        <w:position w:val="0"/>
        <w:sz w:val="22"/>
        <w:sz w:val="22"/>
        <w:spacing w:val="0"/>
        <w:kern w:val="0"/>
        <w:w w:val="100"/>
        <w:emboss w:val="false"/>
        <w:imprint w:val="false"/>
      </w:rPr>
    </w:lvl>
  </w:abstractNum>
  <w:abstractNum w:abstractNumId="5">
    <w:lvl w:ilvl="0">
      <w:start w:val="3"/>
      <w:numFmt w:val="decimal"/>
      <w:lvlText w:val="%1."/>
      <w:lvlJc w:val="left"/>
      <w:pPr>
        <w:ind w:left="1035" w:hanging="360"/>
      </w:pPr>
      <w:rPr>
        <w:smallCaps w:val="false"/>
        <w:caps w:val="false"/>
        <w:outline w:val="false"/>
        <w:dstrike w:val="false"/>
        <w:strike w:val="false"/>
        <w:vertAlign w:val="baseline"/>
        <w:position w:val="0"/>
        <w:sz w:val="24"/>
        <w:sz w:val="24"/>
        <w:spacing w:val="0"/>
        <w:kern w:val="0"/>
        <w:szCs w:val="24"/>
        <w:w w:val="100"/>
        <w:rFonts w:ascii="Times New Roman" w:hAnsi="Times New Roman" w:cs="Arial Unicode M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035" w:hanging="360"/>
      </w:pPr>
      <w:rPr>
        <w:smallCaps w:val="false"/>
        <w:caps w:val="false"/>
        <w:outline w:val="false"/>
        <w:dstrike w:val="false"/>
        <w:strike w:val="false"/>
        <w:vertAlign w:val="baseline"/>
        <w:position w:val="0"/>
        <w:sz w:val="24"/>
        <w:sz w:val="24"/>
        <w:spacing w:val="0"/>
        <w:kern w:val="0"/>
        <w:szCs w:val="24"/>
        <w:w w:val="100"/>
        <w:rFonts w:ascii="Times New Roman" w:hAnsi="Times New Roman" w:cs="Arial Unicode M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lsdException w:name="annotation text" w:semiHidden="1" w:unhideWhenUsed="1"/>
    <w:lsdException w:name="header" w:qFormat="1"/>
    <w:lsdException w:name="index heading" w:uiPriority="0" w:semiHidden="1" w:unhideWhenUsed="1" w:qFormat="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87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1"/>
    <w:qFormat/>
    <w:locked/>
    <w:rsid w:val="00230d79"/>
    <w:pPr>
      <w:keepNext w:val="true"/>
      <w:keepLines/>
      <w:spacing w:before="240" w:after="0"/>
      <w:outlineLvl w:val="0"/>
    </w:pPr>
    <w:rPr>
      <w:rFonts w:ascii="Cambria" w:hAnsi="Cambria" w:eastAsia="宋体"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1"/>
    <w:qFormat/>
    <w:locked/>
    <w:pPr>
      <w:keepNext w:val="true"/>
      <w:numPr>
        <w:ilvl w:val="1"/>
        <w:numId w:val="1"/>
      </w:numPr>
      <w:suppressAutoHyphens w:val="true"/>
      <w:spacing w:lineRule="auto" w:line="240" w:before="0" w:after="0"/>
      <w:ind w:left="2160" w:hanging="0"/>
      <w:jc w:val="both"/>
      <w:outlineLvl w:val="1"/>
    </w:pPr>
    <w:rPr>
      <w:rFonts w:ascii="Times New Roman" w:hAnsi="Times New Roman" w:eastAsia="Times New Roman"/>
      <w:b/>
      <w:sz w:val="28"/>
      <w:szCs w:val="20"/>
      <w:lang w:eastAsia="zh-CN"/>
    </w:rPr>
  </w:style>
  <w:style w:type="paragraph" w:styleId="3">
    <w:name w:val="Heading 3"/>
    <w:basedOn w:val="Normal"/>
    <w:link w:val="30"/>
    <w:qFormat/>
    <w:locked/>
    <w:rsid w:val="00ba5e09"/>
    <w:pPr>
      <w:spacing w:lineRule="auto" w:line="240" w:beforeAutospacing="1" w:afterAutospacing="1"/>
      <w:outlineLvl w:val="2"/>
    </w:pPr>
    <w:rPr>
      <w:rFonts w:ascii="Times New Roman" w:hAnsi="Times New Roman" w:eastAsia="Times New Roman"/>
      <w:b/>
      <w:bCs/>
      <w:sz w:val="27"/>
      <w:szCs w:val="27"/>
      <w:lang w:eastAsia="ru-RU"/>
    </w:rPr>
  </w:style>
  <w:style w:type="paragraph" w:styleId="4">
    <w:name w:val="Heading 4"/>
    <w:basedOn w:val="Normal"/>
    <w:next w:val="Normal"/>
    <w:link w:val="40"/>
    <w:qFormat/>
    <w:locked/>
    <w:rsid w:val="00230d79"/>
    <w:pPr>
      <w:keepNext w:val="true"/>
      <w:spacing w:lineRule="auto" w:line="240" w:before="240" w:after="60"/>
      <w:outlineLvl w:val="3"/>
    </w:pPr>
    <w:rPr>
      <w:rFonts w:ascii="Times New Roman" w:hAnsi="Times New Roman" w:eastAsia="Times New Roman"/>
      <w:b/>
      <w:bCs/>
      <w:sz w:val="28"/>
      <w:szCs w:val="28"/>
      <w:lang w:eastAsia="ru-RU"/>
    </w:rPr>
  </w:style>
  <w:style w:type="paragraph" w:styleId="5">
    <w:name w:val="Heading 5"/>
    <w:basedOn w:val="Normal"/>
    <w:next w:val="Normal"/>
    <w:link w:val="50"/>
    <w:qFormat/>
    <w:locked/>
    <w:rsid w:val="00230d79"/>
    <w:pPr>
      <w:keepNext w:val="true"/>
      <w:spacing w:lineRule="auto" w:line="240" w:before="0" w:after="0"/>
      <w:outlineLvl w:val="4"/>
    </w:pPr>
    <w:rPr>
      <w:rFonts w:ascii="Times New Roman" w:hAnsi="Times New Roman" w:eastAsia="Times New Roman"/>
      <w:sz w:val="24"/>
      <w:szCs w:val="20"/>
      <w:lang w:eastAsia="ru-RU"/>
    </w:rPr>
  </w:style>
  <w:style w:type="paragraph" w:styleId="6">
    <w:name w:val="Heading 6"/>
    <w:basedOn w:val="Normal"/>
    <w:next w:val="Normal"/>
    <w:link w:val="60"/>
    <w:qFormat/>
    <w:locked/>
    <w:rsid w:val="00230d79"/>
    <w:pPr>
      <w:spacing w:lineRule="auto" w:line="240" w:before="240" w:after="60"/>
      <w:outlineLvl w:val="5"/>
    </w:pPr>
    <w:rPr>
      <w:rFonts w:ascii="Times New Roman" w:hAnsi="Times New Roman" w:eastAsia="Times New Roman"/>
      <w:b/>
      <w:bCs/>
      <w:lang w:eastAsia="ru-RU"/>
    </w:rPr>
  </w:style>
  <w:style w:type="paragraph" w:styleId="7">
    <w:name w:val="Heading 7"/>
    <w:basedOn w:val="Normal"/>
    <w:next w:val="Normal"/>
    <w:link w:val="70"/>
    <w:qFormat/>
    <w:locked/>
    <w:rsid w:val="00230d79"/>
    <w:pPr>
      <w:spacing w:lineRule="auto" w:line="240" w:before="240" w:after="60"/>
      <w:outlineLvl w:val="6"/>
    </w:pPr>
    <w:rPr>
      <w:rFonts w:ascii="Times New Roman" w:hAnsi="Times New Roman" w:eastAsia="Times New Roman"/>
      <w:sz w:val="24"/>
      <w:szCs w:val="24"/>
      <w:lang w:eastAsia="ru-RU"/>
    </w:rPr>
  </w:style>
  <w:style w:type="paragraph" w:styleId="8">
    <w:name w:val="Heading 8"/>
    <w:basedOn w:val="Normal"/>
    <w:next w:val="Normal"/>
    <w:link w:val="80"/>
    <w:qFormat/>
    <w:locked/>
    <w:rsid w:val="00230d79"/>
    <w:pPr>
      <w:spacing w:lineRule="auto" w:line="240" w:before="240" w:after="60"/>
      <w:outlineLvl w:val="7"/>
    </w:pPr>
    <w:rPr>
      <w:rFonts w:ascii="Times New Roman" w:hAnsi="Times New Roman" w:eastAsia="Times New Roman"/>
      <w:i/>
      <w:iCs/>
      <w:sz w:val="24"/>
      <w:szCs w:val="24"/>
      <w:lang w:eastAsia="ru-RU"/>
    </w:rPr>
  </w:style>
  <w:style w:type="character" w:styleId="DefaultParagraphFont" w:default="1">
    <w:name w:val="Default Paragraph Font"/>
    <w:uiPriority w:val="1"/>
    <w:semiHidden/>
    <w:unhideWhenUsed/>
    <w:qFormat/>
    <w:rPr/>
  </w:style>
  <w:style w:type="character" w:styleId="Style6" w:customStyle="1">
    <w:name w:val="Интернет-ссылка"/>
    <w:qFormat/>
    <w:rPr>
      <w:color w:val="0000FF"/>
      <w:u w:val="single"/>
    </w:rPr>
  </w:style>
  <w:style w:type="character" w:styleId="Style7" w:customStyle="1">
    <w:name w:val="Текст выноски Знак"/>
    <w:basedOn w:val="DefaultParagraphFont"/>
    <w:link w:val="a7"/>
    <w:uiPriority w:val="99"/>
    <w:qFormat/>
    <w:locked/>
    <w:rPr>
      <w:rFonts w:ascii="Tahoma" w:hAnsi="Tahoma" w:cs="Times New Roman"/>
      <w:sz w:val="16"/>
    </w:rPr>
  </w:style>
  <w:style w:type="character" w:styleId="Style8" w:customStyle="1">
    <w:name w:val="Верхний колонтитул Знак"/>
    <w:basedOn w:val="DefaultParagraphFont"/>
    <w:link w:val="a9"/>
    <w:uiPriority w:val="99"/>
    <w:qFormat/>
    <w:locked/>
    <w:rPr>
      <w:rFonts w:cs="Times New Roman"/>
      <w:lang w:eastAsia="en-US"/>
    </w:rPr>
  </w:style>
  <w:style w:type="character" w:styleId="Style9" w:customStyle="1">
    <w:name w:val="Нижний колонтитул Знак"/>
    <w:basedOn w:val="DefaultParagraphFont"/>
    <w:link w:val="ad"/>
    <w:uiPriority w:val="99"/>
    <w:qFormat/>
    <w:locked/>
    <w:rPr>
      <w:rFonts w:cs="Times New Roman"/>
      <w:lang w:eastAsia="en-US"/>
    </w:rPr>
  </w:style>
  <w:style w:type="character" w:styleId="21" w:customStyle="1">
    <w:name w:val="Заголовок 2 Знак"/>
    <w:basedOn w:val="DefaultParagraphFont"/>
    <w:link w:val="2"/>
    <w:qFormat/>
    <w:rPr>
      <w:rFonts w:ascii="Times New Roman" w:hAnsi="Times New Roman" w:eastAsia="Times New Roman"/>
      <w:b/>
      <w:sz w:val="28"/>
      <w:lang w:eastAsia="zh-CN"/>
    </w:rPr>
  </w:style>
  <w:style w:type="character" w:styleId="Style10" w:customStyle="1">
    <w:name w:val="Основной текст с отступом Знак"/>
    <w:basedOn w:val="DefaultParagraphFont"/>
    <w:link w:val="ab"/>
    <w:uiPriority w:val="99"/>
    <w:qFormat/>
    <w:rPr>
      <w:rFonts w:ascii="Times New Roman" w:hAnsi="Times New Roman" w:eastAsia="Times New Roman"/>
      <w:sz w:val="28"/>
      <w:szCs w:val="28"/>
      <w:lang w:eastAsia="zh-CN"/>
    </w:rPr>
  </w:style>
  <w:style w:type="character" w:styleId="S1" w:customStyle="1">
    <w:name w:val="s1"/>
    <w:basedOn w:val="DefaultParagraphFont"/>
    <w:qFormat/>
    <w:rPr/>
  </w:style>
  <w:style w:type="character" w:styleId="S2" w:customStyle="1">
    <w:name w:val="s2"/>
    <w:basedOn w:val="DefaultParagraphFont"/>
    <w:qFormat/>
    <w:rPr/>
  </w:style>
  <w:style w:type="character" w:styleId="Style11" w:customStyle="1">
    <w:name w:val="Подзаголовок Знак"/>
    <w:basedOn w:val="DefaultParagraphFont"/>
    <w:link w:val="af"/>
    <w:qFormat/>
    <w:rsid w:val="00665d62"/>
    <w:rPr>
      <w:b/>
      <w:sz w:val="28"/>
      <w:szCs w:val="22"/>
      <w:lang w:eastAsia="en-US"/>
    </w:rPr>
  </w:style>
  <w:style w:type="character" w:styleId="Strong">
    <w:name w:val="Strong"/>
    <w:uiPriority w:val="22"/>
    <w:qFormat/>
    <w:locked/>
    <w:rsid w:val="00dd7a7c"/>
    <w:rPr>
      <w:b/>
      <w:bCs/>
    </w:rPr>
  </w:style>
  <w:style w:type="character" w:styleId="ConsPlusNormal" w:customStyle="1">
    <w:name w:val="ConsPlusNormal Знак"/>
    <w:link w:val="ConsPlusNormal"/>
    <w:qFormat/>
    <w:rsid w:val="006613cf"/>
    <w:rPr>
      <w:rFonts w:ascii="Times New Roman" w:hAnsi="Times New Roman"/>
      <w:b/>
      <w:bCs/>
      <w:sz w:val="28"/>
      <w:szCs w:val="28"/>
    </w:rPr>
  </w:style>
  <w:style w:type="character" w:styleId="11" w:customStyle="1">
    <w:name w:val="Основной текст1"/>
    <w:qFormat/>
    <w:rsid w:val="002b1632"/>
    <w:rPr>
      <w:rFonts w:ascii="Times New Roman" w:hAnsi="Times New Roman" w:eastAsia="Times New Roman" w:cs="Times New Roman"/>
      <w:color w:val="000000"/>
      <w:spacing w:val="3"/>
      <w:w w:val="100"/>
      <w:sz w:val="24"/>
      <w:szCs w:val="24"/>
      <w:shd w:fill="FFFFFF" w:val="clear"/>
      <w:lang w:val="ru-RU"/>
    </w:rPr>
  </w:style>
  <w:style w:type="character" w:styleId="Style12" w:customStyle="1">
    <w:name w:val="Ссылка"/>
    <w:qFormat/>
    <w:rsid w:val="00a63b99"/>
    <w:rPr>
      <w:color w:val="0000FF"/>
      <w:u w:val="single" w:color="0000FF"/>
    </w:rPr>
  </w:style>
  <w:style w:type="character" w:styleId="Hyperlink0" w:customStyle="1">
    <w:name w:val="Hyperlink.0"/>
    <w:basedOn w:val="Style12"/>
    <w:qFormat/>
    <w:rsid w:val="00a63b99"/>
    <w:rPr>
      <w:color w:val="0000FF"/>
      <w:u w:val="single" w:color="0000FF"/>
      <w:lang w:val="ru-RU"/>
    </w:rPr>
  </w:style>
  <w:style w:type="character" w:styleId="Style13" w:customStyle="1">
    <w:name w:val="Цветовое выделение"/>
    <w:uiPriority w:val="99"/>
    <w:qFormat/>
    <w:rsid w:val="00d43197"/>
    <w:rPr>
      <w:b/>
      <w:color w:val="26282F"/>
    </w:rPr>
  </w:style>
  <w:style w:type="character" w:styleId="Appleconvertedspace" w:customStyle="1">
    <w:name w:val="apple-converted-space"/>
    <w:basedOn w:val="DefaultParagraphFont"/>
    <w:qFormat/>
    <w:rsid w:val="00d43197"/>
    <w:rPr/>
  </w:style>
  <w:style w:type="character" w:styleId="31" w:customStyle="1">
    <w:name w:val="Основной текст с отступом 3 Знак"/>
    <w:basedOn w:val="DefaultParagraphFont"/>
    <w:link w:val="32"/>
    <w:qFormat/>
    <w:rsid w:val="00ba5e09"/>
    <w:rPr>
      <w:sz w:val="16"/>
      <w:szCs w:val="16"/>
      <w:lang w:eastAsia="en-US"/>
    </w:rPr>
  </w:style>
  <w:style w:type="character" w:styleId="32" w:customStyle="1">
    <w:name w:val="Заголовок 3 Знак"/>
    <w:basedOn w:val="DefaultParagraphFont"/>
    <w:link w:val="3"/>
    <w:qFormat/>
    <w:rsid w:val="00ba5e09"/>
    <w:rPr>
      <w:rFonts w:ascii="Times New Roman" w:hAnsi="Times New Roman" w:eastAsia="Times New Roman"/>
      <w:b/>
      <w:bCs/>
      <w:sz w:val="27"/>
      <w:szCs w:val="27"/>
    </w:rPr>
  </w:style>
  <w:style w:type="character" w:styleId="Linenumber">
    <w:name w:val="line number"/>
    <w:basedOn w:val="DefaultParagraphFont"/>
    <w:uiPriority w:val="99"/>
    <w:semiHidden/>
    <w:unhideWhenUsed/>
    <w:qFormat/>
    <w:rsid w:val="00ba5e09"/>
    <w:rPr/>
  </w:style>
  <w:style w:type="character" w:styleId="Style14" w:customStyle="1">
    <w:name w:val="Основной текст Знак"/>
    <w:basedOn w:val="DefaultParagraphFont"/>
    <w:link w:val="afe"/>
    <w:qFormat/>
    <w:rsid w:val="00ba5e09"/>
    <w:rPr>
      <w:sz w:val="22"/>
      <w:szCs w:val="22"/>
      <w:lang w:eastAsia="en-US"/>
    </w:rPr>
  </w:style>
  <w:style w:type="character" w:styleId="12" w:customStyle="1">
    <w:name w:val="Заголовок 1 Знак"/>
    <w:basedOn w:val="DefaultParagraphFont"/>
    <w:link w:val="10"/>
    <w:qFormat/>
    <w:rsid w:val="00230d79"/>
    <w:rPr>
      <w:rFonts w:ascii="Cambria" w:hAnsi="Cambria" w:eastAsia="宋体" w:cs="" w:asciiTheme="majorHAnsi" w:cstheme="majorBidi" w:eastAsiaTheme="majorEastAsia" w:hAnsiTheme="majorHAnsi"/>
      <w:color w:val="365F91" w:themeColor="accent1" w:themeShade="bf"/>
      <w:sz w:val="32"/>
      <w:szCs w:val="32"/>
      <w:lang w:eastAsia="en-US"/>
    </w:rPr>
  </w:style>
  <w:style w:type="character" w:styleId="41" w:customStyle="1">
    <w:name w:val="Заголовок 4 Знак"/>
    <w:basedOn w:val="DefaultParagraphFont"/>
    <w:link w:val="4"/>
    <w:qFormat/>
    <w:rsid w:val="00230d79"/>
    <w:rPr>
      <w:rFonts w:ascii="Times New Roman" w:hAnsi="Times New Roman" w:eastAsia="Times New Roman"/>
      <w:b/>
      <w:bCs/>
      <w:sz w:val="28"/>
      <w:szCs w:val="28"/>
    </w:rPr>
  </w:style>
  <w:style w:type="character" w:styleId="51" w:customStyle="1">
    <w:name w:val="Заголовок 5 Знак"/>
    <w:basedOn w:val="DefaultParagraphFont"/>
    <w:link w:val="5"/>
    <w:qFormat/>
    <w:rsid w:val="00230d79"/>
    <w:rPr>
      <w:rFonts w:ascii="Times New Roman" w:hAnsi="Times New Roman" w:eastAsia="Times New Roman"/>
      <w:sz w:val="24"/>
    </w:rPr>
  </w:style>
  <w:style w:type="character" w:styleId="61" w:customStyle="1">
    <w:name w:val="Заголовок 6 Знак"/>
    <w:basedOn w:val="DefaultParagraphFont"/>
    <w:link w:val="6"/>
    <w:qFormat/>
    <w:rsid w:val="00230d79"/>
    <w:rPr>
      <w:rFonts w:ascii="Times New Roman" w:hAnsi="Times New Roman" w:eastAsia="Times New Roman"/>
      <w:b/>
      <w:bCs/>
      <w:sz w:val="22"/>
      <w:szCs w:val="22"/>
    </w:rPr>
  </w:style>
  <w:style w:type="character" w:styleId="71" w:customStyle="1">
    <w:name w:val="Заголовок 7 Знак"/>
    <w:basedOn w:val="DefaultParagraphFont"/>
    <w:link w:val="7"/>
    <w:qFormat/>
    <w:rsid w:val="00230d79"/>
    <w:rPr>
      <w:rFonts w:ascii="Times New Roman" w:hAnsi="Times New Roman" w:eastAsia="Times New Roman"/>
      <w:sz w:val="24"/>
      <w:szCs w:val="24"/>
    </w:rPr>
  </w:style>
  <w:style w:type="character" w:styleId="81" w:customStyle="1">
    <w:name w:val="Заголовок 8 Знак"/>
    <w:basedOn w:val="DefaultParagraphFont"/>
    <w:link w:val="8"/>
    <w:qFormat/>
    <w:rsid w:val="00230d79"/>
    <w:rPr>
      <w:rFonts w:ascii="Times New Roman" w:hAnsi="Times New Roman" w:eastAsia="Times New Roman"/>
      <w:i/>
      <w:iCs/>
      <w:sz w:val="24"/>
      <w:szCs w:val="24"/>
    </w:rPr>
  </w:style>
  <w:style w:type="character" w:styleId="Style15" w:customStyle="1">
    <w:name w:val="Заголовок Знак"/>
    <w:basedOn w:val="DefaultParagraphFont"/>
    <w:link w:val="aff1"/>
    <w:qFormat/>
    <w:rsid w:val="00230d79"/>
    <w:rPr>
      <w:rFonts w:ascii="Times New Roman" w:hAnsi="Times New Roman" w:eastAsia="Times New Roman"/>
      <w:b/>
      <w:sz w:val="28"/>
    </w:rPr>
  </w:style>
  <w:style w:type="character" w:styleId="Pagenumber">
    <w:name w:val="page number"/>
    <w:basedOn w:val="DefaultParagraphFont"/>
    <w:qFormat/>
    <w:rsid w:val="00230d79"/>
    <w:rPr/>
  </w:style>
  <w:style w:type="character" w:styleId="22" w:customStyle="1">
    <w:name w:val="Основной текст 2 Знак"/>
    <w:basedOn w:val="DefaultParagraphFont"/>
    <w:link w:val="24"/>
    <w:qFormat/>
    <w:rsid w:val="00230d79"/>
    <w:rPr>
      <w:rFonts w:ascii="Times New Roman" w:hAnsi="Times New Roman" w:eastAsia="Times New Roman"/>
      <w:sz w:val="24"/>
      <w:szCs w:val="24"/>
    </w:rPr>
  </w:style>
  <w:style w:type="character" w:styleId="23" w:customStyle="1">
    <w:name w:val="Основной текст с отступом 2 Знак"/>
    <w:basedOn w:val="DefaultParagraphFont"/>
    <w:link w:val="26"/>
    <w:qFormat/>
    <w:rsid w:val="00230d79"/>
    <w:rPr>
      <w:rFonts w:ascii="Times New Roman" w:hAnsi="Times New Roman" w:eastAsia="Times New Roman"/>
      <w:sz w:val="24"/>
      <w:szCs w:val="24"/>
    </w:rPr>
  </w:style>
  <w:style w:type="character" w:styleId="33" w:customStyle="1">
    <w:name w:val="Основной текст 3 Знак"/>
    <w:basedOn w:val="DefaultParagraphFont"/>
    <w:link w:val="35"/>
    <w:qFormat/>
    <w:rsid w:val="00230d79"/>
    <w:rPr>
      <w:rFonts w:ascii="Times New Roman" w:hAnsi="Times New Roman" w:eastAsia="Times New Roman"/>
      <w:sz w:val="16"/>
      <w:szCs w:val="16"/>
    </w:rPr>
  </w:style>
  <w:style w:type="character" w:styleId="Style16" w:customStyle="1">
    <w:name w:val="Текст сноски Знак"/>
    <w:basedOn w:val="DefaultParagraphFont"/>
    <w:link w:val="aff5"/>
    <w:semiHidden/>
    <w:qFormat/>
    <w:rsid w:val="00230d79"/>
    <w:rPr>
      <w:rFonts w:ascii="Times New Roman" w:hAnsi="Times New Roman" w:eastAsia="Times New Roman"/>
      <w:bCs/>
    </w:rPr>
  </w:style>
  <w:style w:type="character" w:styleId="HTML" w:customStyle="1">
    <w:name w:val="Стандартный HTML Знак"/>
    <w:basedOn w:val="DefaultParagraphFont"/>
    <w:link w:val="HTML"/>
    <w:qFormat/>
    <w:rsid w:val="00230d79"/>
    <w:rPr>
      <w:rFonts w:ascii="Courier New" w:hAnsi="Courier New" w:eastAsia="Times New Roman"/>
      <w:lang w:val="x-none" w:eastAsia="x-none"/>
    </w:rPr>
  </w:style>
  <w:style w:type="character" w:styleId="Docaccesstitle" w:customStyle="1">
    <w:name w:val="docaccess_title"/>
    <w:qFormat/>
    <w:rsid w:val="00230d79"/>
    <w:rPr/>
  </w:style>
  <w:style w:type="character" w:styleId="Contactstreet1" w:customStyle="1">
    <w:name w:val="contact-street1"/>
    <w:qFormat/>
    <w:rsid w:val="00230d79"/>
    <w:rPr>
      <w:color w:val="5E0101"/>
      <w:sz w:val="24"/>
      <w:szCs w:val="24"/>
    </w:rPr>
  </w:style>
  <w:style w:type="character" w:styleId="Jsextractedaddress" w:customStyle="1">
    <w:name w:val="js-extracted-address"/>
    <w:qFormat/>
    <w:rsid w:val="00230d79"/>
    <w:rPr/>
  </w:style>
  <w:style w:type="character" w:styleId="Mailmessagemapnobreak" w:customStyle="1">
    <w:name w:val="mail-message-map-nobreak"/>
    <w:qFormat/>
    <w:rsid w:val="00230d79"/>
    <w:rPr/>
  </w:style>
  <w:style w:type="character" w:styleId="Headstyle1" w:customStyle="1">
    <w:name w:val="headstyle1"/>
    <w:qFormat/>
    <w:rsid w:val="00cd0d73"/>
    <w:rPr>
      <w:rFonts w:ascii="Verdana" w:hAnsi="Verdana"/>
      <w:b/>
      <w:bCs/>
      <w:sz w:val="17"/>
      <w:szCs w:val="17"/>
    </w:rPr>
  </w:style>
  <w:style w:type="character" w:styleId="InternetLink" w:customStyle="1">
    <w:name w:val="Internet Link"/>
    <w:qFormat/>
    <w:rsid w:val="00c501cf"/>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5">
    <w:name w:val="ListLabel 3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7">
    <w:name w:val="ListLabel 37"/>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8">
    <w:name w:val="ListLabel 38"/>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9">
    <w:name w:val="ListLabel 39"/>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0">
    <w:name w:val="ListLabel 40"/>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1">
    <w:name w:val="ListLabel 41"/>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2">
    <w:name w:val="ListLabel 42"/>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3">
    <w:name w:val="ListLabel 43"/>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4">
    <w:name w:val="ListLabel 44"/>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5">
    <w:name w:val="ListLabel 45"/>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6">
    <w:name w:val="ListLabel 4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7">
    <w:name w:val="ListLabel 4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8">
    <w:name w:val="ListLabel 4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9">
    <w:name w:val="ListLabel 4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0">
    <w:name w:val="ListLabel 5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1">
    <w:name w:val="ListLabel 5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2">
    <w:name w:val="ListLabel 5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3">
    <w:name w:val="ListLabel 5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4">
    <w:name w:val="ListLabel 5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5">
    <w:name w:val="ListLabel 5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6">
    <w:name w:val="ListLabel 5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7">
    <w:name w:val="ListLabel 5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8">
    <w:name w:val="ListLabel 5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9">
    <w:name w:val="ListLabel 5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0">
    <w:name w:val="ListLabel 6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1">
    <w:name w:val="ListLabel 6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2">
    <w:name w:val="ListLabel 6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3">
    <w:name w:val="ListLabel 6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4">
    <w:name w:val="ListLabel 64"/>
    <w:qFormat/>
    <w:rPr>
      <w:b w:val="false"/>
      <w:sz w:val="24"/>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5">
    <w:name w:val="ListLabel 7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6">
    <w:name w:val="ListLabel 7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7">
    <w:name w:val="ListLabel 7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8">
    <w:name w:val="ListLabel 7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9">
    <w:name w:val="ListLabel 7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0">
    <w:name w:val="ListLabel 8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1">
    <w:name w:val="ListLabel 8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2">
    <w:name w:val="ListLabel 8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3">
    <w:name w:val="ListLabel 8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4">
    <w:name w:val="ListLabel 8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5">
    <w:name w:val="ListLabel 8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6">
    <w:name w:val="ListLabel 8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7">
    <w:name w:val="ListLabel 8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8">
    <w:name w:val="ListLabel 8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9">
    <w:name w:val="ListLabel 8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0">
    <w:name w:val="ListLabel 9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1">
    <w:name w:val="ListLabel 9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2">
    <w:name w:val="ListLabel 92"/>
    <w:qFormat/>
    <w:rPr>
      <w:b w:val="false"/>
      <w:sz w:val="24"/>
    </w:rPr>
  </w:style>
  <w:style w:type="character" w:styleId="ListLabel93">
    <w:name w:val="ListLabel 93"/>
    <w:qFormat/>
    <w:rPr>
      <w:b w:val="false"/>
      <w:sz w:val="24"/>
    </w:rPr>
  </w:style>
  <w:style w:type="character" w:styleId="ListLabel94">
    <w:name w:val="ListLabel 9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5">
    <w:name w:val="ListLabel 9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6">
    <w:name w:val="ListLabel 9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7">
    <w:name w:val="ListLabel 9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8">
    <w:name w:val="ListLabel 9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9">
    <w:name w:val="ListLabel 9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0">
    <w:name w:val="ListLabel 10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1">
    <w:name w:val="ListLabel 10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2">
    <w:name w:val="ListLabel 10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3">
    <w:name w:val="ListLabel 10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4">
    <w:name w:val="ListLabel 10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5">
    <w:name w:val="ListLabel 10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6">
    <w:name w:val="ListLabel 10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7">
    <w:name w:val="ListLabel 10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8">
    <w:name w:val="ListLabel 10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09">
    <w:name w:val="ListLabel 10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0">
    <w:name w:val="ListLabel 11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1">
    <w:name w:val="ListLabel 11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2">
    <w:name w:val="ListLabel 11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3">
    <w:name w:val="ListLabel 11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4">
    <w:name w:val="ListLabel 11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5">
    <w:name w:val="ListLabel 11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6">
    <w:name w:val="ListLabel 11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7">
    <w:name w:val="ListLabel 11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8">
    <w:name w:val="ListLabel 118"/>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9">
    <w:name w:val="ListLabel 119"/>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0">
    <w:name w:val="ListLabel 12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1">
    <w:name w:val="ListLabel 121"/>
    <w:qFormat/>
    <w:rPr>
      <w:rFonts w:eastAsia="Times New Roman" w:cs="Times New Roman"/>
    </w:rPr>
  </w:style>
  <w:style w:type="character" w:styleId="ListLabel122">
    <w:name w:val="ListLabel 122"/>
    <w:qFormat/>
    <w:rPr>
      <w:b w:val="false"/>
      <w:sz w:val="24"/>
    </w:rPr>
  </w:style>
  <w:style w:type="character" w:styleId="ListLabel123">
    <w:name w:val="ListLabel 123"/>
    <w:qFormat/>
    <w:rPr>
      <w:b w:val="false"/>
      <w:sz w:val="24"/>
    </w:rPr>
  </w:style>
  <w:style w:type="character" w:styleId="ListLabel124">
    <w:name w:val="ListLabel 124"/>
    <w:qFormat/>
    <w:rPr>
      <w:b w:val="false"/>
      <w:sz w:val="24"/>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rFonts w:ascii="Times New Roman" w:hAnsi="Times New Roman" w:cs="Times New Roman"/>
      <w:b w:val="false"/>
      <w:sz w:val="24"/>
    </w:rPr>
  </w:style>
  <w:style w:type="character" w:styleId="WW8Num2z0">
    <w:name w:val="WW8Num2z0"/>
    <w:qFormat/>
    <w:rPr>
      <w:rFonts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WW8Num1z0">
    <w:name w:val="WW8Num1z0"/>
    <w:qFormat/>
    <w:rPr>
      <w:rFonts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29">
    <w:name w:val="ListLabel 129"/>
    <w:qFormat/>
    <w:rPr>
      <w:rFonts w:cs="Times New Roman"/>
      <w:sz w:val="24"/>
    </w:rPr>
  </w:style>
  <w:style w:type="character" w:styleId="ListLabel130">
    <w:name w:val="ListLabel 130"/>
    <w:qFormat/>
    <w:rPr>
      <w:rFonts w:ascii="Times New Roman" w:hAnsi="Times New Roman" w:cs="Times New Roman"/>
      <w:sz w:val="24"/>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
    <w:name w:val="ListLabel 14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1">
    <w:name w:val="ListLabel 141"/>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2">
    <w:name w:val="ListLabel 142"/>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3">
    <w:name w:val="ListLabel 143"/>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4">
    <w:name w:val="ListLabel 14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5">
    <w:name w:val="ListLabel 145"/>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6">
    <w:name w:val="ListLabel 146"/>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7">
    <w:name w:val="ListLabel 147"/>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48">
    <w:name w:val="ListLabel 148"/>
    <w:qFormat/>
    <w:rPr>
      <w:rFonts w:ascii="Times New Roman" w:hAnsi="Times New Roman"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49">
    <w:name w:val="ListLabel 149"/>
    <w:qFormat/>
    <w:rPr>
      <w:rFonts w:ascii="Times New Roman" w:hAnsi="Times New Roman" w:cs="Arial Unicode MS"/>
      <w:caps w:val="false"/>
      <w:smallCaps w:val="false"/>
      <w:strike w:val="false"/>
      <w:dstrike w:val="false"/>
      <w:outline w:val="false"/>
      <w:color w:val="000000"/>
      <w:spacing w:val="0"/>
      <w:w w:val="100"/>
      <w:kern w:val="0"/>
      <w:position w:val="0"/>
      <w:sz w:val="24"/>
      <w:sz w:val="24"/>
      <w:szCs w:val="24"/>
      <w:vertAlign w:val="baseline"/>
    </w:rPr>
  </w:style>
  <w:style w:type="character" w:styleId="ListLabel150">
    <w:name w:val="ListLabel 150"/>
    <w:qFormat/>
    <w:rPr>
      <w:rFonts w:ascii="Times New Roman" w:hAnsi="Times New Roman" w:eastAsia="Times New Roman" w:cs="Times New Roman"/>
      <w:sz w:val="24"/>
      <w:szCs w:val="24"/>
    </w:rPr>
  </w:style>
  <w:style w:type="character" w:styleId="ListLabel151">
    <w:name w:val="ListLabel 151"/>
    <w:qFormat/>
    <w:rPr>
      <w:rFonts w:ascii="Times New Roman" w:hAnsi="Times New Roman" w:eastAsia="Times New Roman" w:cs="Times New Roman"/>
      <w:sz w:val="24"/>
      <w:szCs w:val="24"/>
      <w:lang w:val="en-US"/>
    </w:rPr>
  </w:style>
  <w:style w:type="character" w:styleId="ListLabel152">
    <w:name w:val="ListLabel 152"/>
    <w:qFormat/>
    <w:rPr>
      <w:sz w:val="24"/>
      <w:szCs w:val="24"/>
    </w:rPr>
  </w:style>
  <w:style w:type="character" w:styleId="ListLabel153">
    <w:name w:val="ListLabel 153"/>
    <w:qFormat/>
    <w:rPr>
      <w:sz w:val="24"/>
      <w:szCs w:val="24"/>
      <w:lang w:val="en-US"/>
    </w:rPr>
  </w:style>
  <w:style w:type="character" w:styleId="ListLabel154">
    <w:name w:val="ListLabel 154"/>
    <w:qFormat/>
    <w:rPr>
      <w:rFonts w:ascii="Times New Roman" w:hAnsi="Times New Roman"/>
      <w:color w:val="000000"/>
      <w:sz w:val="24"/>
      <w:szCs w:val="24"/>
      <w:u w:val="none"/>
      <w:lang w:val="en-US"/>
    </w:rPr>
  </w:style>
  <w:style w:type="character" w:styleId="ListLabel155">
    <w:name w:val="ListLabel 155"/>
    <w:qFormat/>
    <w:rPr>
      <w:rFonts w:ascii="Times New Roman" w:hAnsi="Times New Roman"/>
      <w:color w:val="000000"/>
      <w:sz w:val="24"/>
      <w:szCs w:val="24"/>
      <w:u w:val="none"/>
    </w:rPr>
  </w:style>
  <w:style w:type="character" w:styleId="ListLabel156">
    <w:name w:val="ListLabel 156"/>
    <w:qFormat/>
    <w:rPr>
      <w:rFonts w:ascii="Times New Roman" w:hAnsi="Times New Roman"/>
      <w:b w:val="false"/>
      <w:bCs w:val="false"/>
      <w:i w:val="false"/>
      <w:caps w:val="false"/>
      <w:smallCaps w:val="false"/>
      <w:color w:val="0077CC"/>
      <w:spacing w:val="0"/>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ff"/>
    <w:unhideWhenUsed/>
    <w:rsid w:val="00ba5e09"/>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8"/>
    <w:uiPriority w:val="99"/>
    <w:qFormat/>
    <w:pPr>
      <w:spacing w:lineRule="auto" w:line="240" w:before="0" w:after="0"/>
    </w:pPr>
    <w:rPr>
      <w:rFonts w:ascii="Tahoma" w:hAnsi="Tahoma"/>
      <w:sz w:val="16"/>
      <w:szCs w:val="20"/>
      <w:lang w:eastAsia="ru-RU"/>
    </w:rPr>
  </w:style>
  <w:style w:type="paragraph" w:styleId="Style22">
    <w:name w:val="Header"/>
    <w:basedOn w:val="Normal"/>
    <w:link w:val="aa"/>
    <w:uiPriority w:val="99"/>
    <w:qFormat/>
    <w:pPr>
      <w:tabs>
        <w:tab w:val="clear" w:pos="708"/>
        <w:tab w:val="center" w:pos="4677" w:leader="none"/>
        <w:tab w:val="right" w:pos="9355" w:leader="none"/>
      </w:tabs>
    </w:pPr>
    <w:rPr>
      <w:sz w:val="20"/>
      <w:szCs w:val="20"/>
    </w:rPr>
  </w:style>
  <w:style w:type="paragraph" w:styleId="Style23">
    <w:name w:val="Body Text Indent"/>
    <w:basedOn w:val="Normal"/>
    <w:link w:val="ac"/>
    <w:uiPriority w:val="99"/>
    <w:qFormat/>
    <w:pPr>
      <w:suppressAutoHyphens w:val="true"/>
      <w:spacing w:lineRule="auto" w:line="240" w:before="0" w:after="0"/>
      <w:jc w:val="both"/>
    </w:pPr>
    <w:rPr>
      <w:rFonts w:ascii="Times New Roman" w:hAnsi="Times New Roman" w:eastAsia="Times New Roman"/>
      <w:sz w:val="28"/>
      <w:szCs w:val="28"/>
      <w:lang w:eastAsia="zh-CN"/>
    </w:rPr>
  </w:style>
  <w:style w:type="paragraph" w:styleId="Style24">
    <w:name w:val="Footer"/>
    <w:basedOn w:val="Normal"/>
    <w:link w:val="ae"/>
    <w:uiPriority w:val="99"/>
    <w:pPr>
      <w:tabs>
        <w:tab w:val="clear" w:pos="708"/>
        <w:tab w:val="center" w:pos="4677" w:leader="none"/>
        <w:tab w:val="right" w:pos="9355" w:leader="none"/>
      </w:tabs>
    </w:pPr>
    <w:rPr>
      <w:sz w:val="20"/>
      <w:szCs w:val="20"/>
    </w:rPr>
  </w:style>
  <w:style w:type="paragraph" w:styleId="Style25">
    <w:name w:val="Subtitle"/>
    <w:basedOn w:val="Normal"/>
    <w:link w:val="af0"/>
    <w:qFormat/>
    <w:locked/>
    <w:pPr>
      <w:spacing w:lineRule="auto" w:line="360"/>
      <w:jc w:val="center"/>
    </w:pPr>
    <w:rPr>
      <w:b/>
      <w:sz w:val="28"/>
    </w:rPr>
  </w:style>
  <w:style w:type="paragraph" w:styleId="13" w:customStyle="1">
    <w:name w:val="Без интервала1"/>
    <w:uiPriority w:val="99"/>
    <w:qFormat/>
    <w:pPr>
      <w:widowControl/>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14" w:customStyle="1">
    <w:name w:val="Абзац списка1"/>
    <w:basedOn w:val="Normal"/>
    <w:uiPriority w:val="99"/>
    <w:qFormat/>
    <w:pPr>
      <w:spacing w:lineRule="auto" w:line="240" w:before="0" w:after="0"/>
      <w:ind w:left="720" w:hanging="0"/>
      <w:contextualSpacing/>
    </w:pPr>
    <w:rPr>
      <w:sz w:val="20"/>
      <w:szCs w:val="20"/>
      <w:lang w:eastAsia="ru-RU"/>
    </w:rPr>
  </w:style>
  <w:style w:type="paragraph" w:styleId="111" w:customStyle="1">
    <w:name w:val="Без интервала11"/>
    <w:uiPriority w:val="99"/>
    <w:qFormat/>
    <w:pPr>
      <w:widowControl/>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24" w:customStyle="1">
    <w:name w:val="Абзац списка2"/>
    <w:basedOn w:val="Normal"/>
    <w:qFormat/>
    <w:pPr>
      <w:spacing w:before="0" w:after="200"/>
      <w:ind w:left="720" w:hanging="0"/>
      <w:contextualSpacing/>
    </w:pPr>
    <w:rPr/>
  </w:style>
  <w:style w:type="paragraph" w:styleId="ConsPlusTitle" w:customStyle="1">
    <w:name w:val="ConsPlusTitle"/>
    <w:qFormat/>
    <w:pPr>
      <w:widowControl w:val="false"/>
      <w:bidi w:val="0"/>
      <w:spacing w:lineRule="auto" w:line="240" w:before="0" w:after="0"/>
      <w:jc w:val="left"/>
    </w:pPr>
    <w:rPr>
      <w:rFonts w:ascii="Calibri" w:hAnsi="Calibri" w:eastAsia="Times New Roman" w:cs="Calibri"/>
      <w:b/>
      <w:color w:val="auto"/>
      <w:kern w:val="0"/>
      <w:sz w:val="22"/>
      <w:szCs w:val="20"/>
      <w:lang w:val="ru-RU" w:eastAsia="ru-RU" w:bidi="ar-SA"/>
    </w:rPr>
  </w:style>
  <w:style w:type="paragraph" w:styleId="34" w:customStyle="1">
    <w:name w:val="Абзац списка3"/>
    <w:basedOn w:val="Normal"/>
    <w:uiPriority w:val="34"/>
    <w:qFormat/>
    <w:pPr>
      <w:spacing w:before="0" w:after="200"/>
      <w:ind w:left="720" w:hanging="0"/>
      <w:contextualSpacing/>
    </w:pPr>
    <w:rPr/>
  </w:style>
  <w:style w:type="paragraph" w:styleId="ConsPlusNormal1" w:customStyle="1">
    <w:name w:val="ConsPlusNormal"/>
    <w:link w:val="ConsPlusNormal0"/>
    <w:qFormat/>
    <w:pPr>
      <w:widowControl/>
      <w:bidi w:val="0"/>
      <w:spacing w:lineRule="auto" w:line="240" w:before="0" w:after="0"/>
      <w:jc w:val="left"/>
    </w:pPr>
    <w:rPr>
      <w:rFonts w:ascii="Times New Roman" w:hAnsi="Times New Roman" w:eastAsia="Calibri" w:cs="Times New Roman"/>
      <w:b/>
      <w:bCs/>
      <w:color w:val="auto"/>
      <w:kern w:val="0"/>
      <w:sz w:val="28"/>
      <w:szCs w:val="28"/>
      <w:lang w:val="ru-RU" w:eastAsia="ru-RU" w:bidi="ar-SA"/>
    </w:rPr>
  </w:style>
  <w:style w:type="paragraph" w:styleId="Style41" w:customStyle="1">
    <w:name w:val="_Style 4"/>
    <w:basedOn w:val="Normal"/>
    <w:qFormat/>
    <w:pPr>
      <w:spacing w:before="0" w:after="200"/>
      <w:ind w:left="720" w:hanging="0"/>
      <w:contextualSpacing/>
    </w:pPr>
    <w:rPr/>
  </w:style>
  <w:style w:type="paragraph" w:styleId="42" w:customStyle="1">
    <w:name w:val="Абзац списка4"/>
    <w:basedOn w:val="Normal"/>
    <w:uiPriority w:val="99"/>
    <w:qFormat/>
    <w:pPr>
      <w:spacing w:before="0" w:after="200"/>
      <w:ind w:left="720" w:hanging="0"/>
      <w:contextualSpacing/>
    </w:pPr>
    <w:rPr/>
  </w:style>
  <w:style w:type="paragraph" w:styleId="52" w:customStyle="1">
    <w:name w:val="Абзац списка5"/>
    <w:basedOn w:val="Normal"/>
    <w:uiPriority w:val="99"/>
    <w:qFormat/>
    <w:pPr>
      <w:spacing w:before="0" w:after="200"/>
      <w:ind w:left="720" w:hanging="0"/>
      <w:contextualSpacing/>
    </w:pPr>
    <w:rPr/>
  </w:style>
  <w:style w:type="paragraph" w:styleId="P2" w:customStyle="1">
    <w:name w:val="p2"/>
    <w:basedOn w:val="Normal"/>
    <w:qFormat/>
    <w:pPr>
      <w:spacing w:lineRule="auto" w:line="240" w:beforeAutospacing="1" w:afterAutospacing="1"/>
    </w:pPr>
    <w:rPr>
      <w:rFonts w:ascii="Times New Roman" w:hAnsi="Times New Roman" w:eastAsia="Times New Roman"/>
      <w:sz w:val="24"/>
      <w:szCs w:val="24"/>
      <w:lang w:eastAsia="ru-RU"/>
    </w:rPr>
  </w:style>
  <w:style w:type="paragraph" w:styleId="P3" w:customStyle="1">
    <w:name w:val="p3"/>
    <w:basedOn w:val="Normal"/>
    <w:qFormat/>
    <w:pPr>
      <w:spacing w:lineRule="auto" w:line="240" w:beforeAutospacing="1" w:afterAutospacing="1"/>
    </w:pPr>
    <w:rPr>
      <w:rFonts w:ascii="Times New Roman" w:hAnsi="Times New Roman" w:eastAsia="Times New Roman"/>
      <w:sz w:val="24"/>
      <w:szCs w:val="24"/>
      <w:lang w:eastAsia="ru-RU"/>
    </w:rPr>
  </w:style>
  <w:style w:type="paragraph" w:styleId="P4" w:customStyle="1">
    <w:name w:val="p4"/>
    <w:basedOn w:val="Normal"/>
    <w:qFormat/>
    <w:pPr>
      <w:spacing w:lineRule="auto" w:line="240" w:beforeAutospacing="1" w:afterAutospacing="1"/>
    </w:pPr>
    <w:rPr>
      <w:rFonts w:ascii="Times New Roman" w:hAnsi="Times New Roman" w:eastAsia="Times New Roman"/>
      <w:sz w:val="24"/>
      <w:szCs w:val="24"/>
      <w:lang w:eastAsia="ru-RU"/>
    </w:rPr>
  </w:style>
  <w:style w:type="paragraph" w:styleId="P5" w:customStyle="1">
    <w:name w:val="p5"/>
    <w:basedOn w:val="Normal"/>
    <w:qFormat/>
    <w:pPr>
      <w:spacing w:lineRule="auto" w:line="240" w:beforeAutospacing="1" w:afterAutospacing="1"/>
    </w:pPr>
    <w:rPr>
      <w:rFonts w:ascii="Times New Roman" w:hAnsi="Times New Roman" w:eastAsia="Times New Roman"/>
      <w:sz w:val="24"/>
      <w:szCs w:val="24"/>
      <w:lang w:eastAsia="ru-RU"/>
    </w:rPr>
  </w:style>
  <w:style w:type="paragraph" w:styleId="15" w:customStyle="1">
    <w:name w:val="Текст1"/>
    <w:qFormat/>
    <w:pPr>
      <w:widowControl/>
      <w:bidi w:val="0"/>
      <w:spacing w:lineRule="auto" w:line="240" w:before="0" w:after="0"/>
      <w:jc w:val="left"/>
    </w:pPr>
    <w:rPr>
      <w:rFonts w:ascii="Helvetica Neue" w:hAnsi="Helvetica Neue" w:eastAsia="Arial Unicode MS" w:cs="Arial Unicode MS"/>
      <w:color w:val="000000"/>
      <w:kern w:val="0"/>
      <w:sz w:val="22"/>
      <w:szCs w:val="22"/>
      <w:lang w:val="ru-RU" w:eastAsia="ru-RU" w:bidi="ar-SA"/>
    </w:rPr>
  </w:style>
  <w:style w:type="paragraph" w:styleId="NoSpacing">
    <w:name w:val="No Spacing"/>
    <w:qFormat/>
    <w:rsid w:val="00c02a5e"/>
    <w:pPr>
      <w:widowControl/>
      <w:bidi w:val="0"/>
      <w:spacing w:lineRule="auto" w:line="240" w:before="0" w:after="0"/>
      <w:jc w:val="left"/>
    </w:pPr>
    <w:rPr>
      <w:rFonts w:ascii="Calibri" w:hAnsi="Calibri" w:eastAsia="Times New Roman" w:cs="Times New Roman"/>
      <w:color w:val="auto"/>
      <w:kern w:val="0"/>
      <w:sz w:val="22"/>
      <w:szCs w:val="22"/>
      <w:lang w:val="ru-RU" w:eastAsia="ru-RU" w:bidi="ar-SA"/>
    </w:rPr>
  </w:style>
  <w:style w:type="paragraph" w:styleId="Style26" w:customStyle="1">
    <w:name w:val="Текстовый блок"/>
    <w:qFormat/>
    <w:rsid w:val="00591c13"/>
    <w:pPr>
      <w:widowControl/>
      <w:bidi w:val="0"/>
      <w:spacing w:lineRule="auto" w:line="240" w:before="0" w:after="0"/>
      <w:jc w:val="left"/>
    </w:pPr>
    <w:rPr>
      <w:rFonts w:ascii="Times New Roman" w:hAnsi="Times New Roman" w:eastAsia="Arial Unicode MS" w:cs="Arial Unicode MS"/>
      <w:color w:val="000000"/>
      <w:kern w:val="0"/>
      <w:sz w:val="24"/>
      <w:szCs w:val="24"/>
      <w:u w:val="none" w:color="000000"/>
      <w:lang w:val="en-US" w:eastAsia="ru-RU" w:bidi="ar-SA"/>
    </w:rPr>
  </w:style>
  <w:style w:type="paragraph" w:styleId="Style27" w:customStyle="1">
    <w:name w:val="По умолчанию"/>
    <w:qFormat/>
    <w:rsid w:val="00591c13"/>
    <w:pPr>
      <w:widowControl/>
      <w:bidi w:val="0"/>
      <w:spacing w:lineRule="auto" w:line="240" w:before="0" w:after="0"/>
      <w:jc w:val="left"/>
    </w:pPr>
    <w:rPr>
      <w:rFonts w:ascii="Helvetica Neue" w:hAnsi="Helvetica Neue" w:eastAsia="Arial Unicode MS" w:cs="Arial Unicode MS"/>
      <w:color w:val="000000"/>
      <w:kern w:val="0"/>
      <w:sz w:val="22"/>
      <w:szCs w:val="22"/>
      <w:lang w:val="ru-RU" w:eastAsia="ru-RU" w:bidi="ar-SA"/>
    </w:rPr>
  </w:style>
  <w:style w:type="paragraph" w:styleId="ListParagraph">
    <w:name w:val="List Paragraph"/>
    <w:basedOn w:val="Normal"/>
    <w:uiPriority w:val="34"/>
    <w:qFormat/>
    <w:rsid w:val="00654096"/>
    <w:pPr>
      <w:spacing w:before="0" w:after="200"/>
      <w:ind w:left="720" w:hanging="0"/>
      <w:contextualSpacing/>
    </w:pPr>
    <w:rPr/>
  </w:style>
  <w:style w:type="paragraph" w:styleId="Style28" w:customStyle="1">
    <w:name w:val="Знак Знак Знак Знак"/>
    <w:basedOn w:val="Normal"/>
    <w:qFormat/>
    <w:rsid w:val="00c45a0d"/>
    <w:pPr>
      <w:shd w:val="clear" w:color="auto" w:fill="FFFFFF"/>
      <w:spacing w:lineRule="exact" w:line="240" w:before="0" w:after="160"/>
      <w:ind w:firstLine="624"/>
      <w:jc w:val="center"/>
    </w:pPr>
    <w:rPr>
      <w:rFonts w:ascii="Verdana" w:hAnsi="Verdana" w:eastAsia="Times New Roman"/>
      <w:sz w:val="20"/>
      <w:szCs w:val="20"/>
      <w:lang w:val="en-US"/>
    </w:rPr>
  </w:style>
  <w:style w:type="paragraph" w:styleId="Index1">
    <w:name w:val="index 1"/>
    <w:basedOn w:val="Normal"/>
    <w:next w:val="Normal"/>
    <w:autoRedefine/>
    <w:uiPriority w:val="99"/>
    <w:semiHidden/>
    <w:unhideWhenUsed/>
    <w:qFormat/>
    <w:rsid w:val="000e6f64"/>
    <w:pPr>
      <w:spacing w:lineRule="auto" w:line="240" w:before="0" w:after="0"/>
      <w:ind w:left="220" w:hanging="220"/>
    </w:pPr>
    <w:rPr/>
  </w:style>
  <w:style w:type="paragraph" w:styleId="Indexheading">
    <w:name w:val="index heading"/>
    <w:basedOn w:val="Normal"/>
    <w:qFormat/>
    <w:rsid w:val="000e6f64"/>
    <w:pPr>
      <w:suppressLineNumbers/>
      <w:spacing w:lineRule="auto" w:line="259" w:before="0" w:after="160"/>
    </w:pPr>
    <w:rPr>
      <w:rFonts w:ascii="Calibri" w:hAnsi="Calibri" w:eastAsia="宋体" w:cs="Mangal" w:asciiTheme="minorHAnsi" w:eastAsiaTheme="minorEastAsia" w:hAnsiTheme="minorHAnsi"/>
      <w:lang w:eastAsia="ru-RU"/>
    </w:rPr>
  </w:style>
  <w:style w:type="paragraph" w:styleId="ConsNormal" w:customStyle="1">
    <w:name w:val="ConsNormal"/>
    <w:qFormat/>
    <w:rsid w:val="006613cf"/>
    <w:pPr>
      <w:widowControl/>
      <w:bidi w:val="0"/>
      <w:spacing w:lineRule="auto" w:line="240" w:before="0" w:after="0"/>
      <w:ind w:right="19772" w:firstLine="720"/>
      <w:jc w:val="left"/>
    </w:pPr>
    <w:rPr>
      <w:rFonts w:ascii="Arial" w:hAnsi="Arial" w:eastAsia="Times New Roman" w:cs="Arial"/>
      <w:color w:val="auto"/>
      <w:kern w:val="0"/>
      <w:sz w:val="24"/>
      <w:szCs w:val="24"/>
      <w:lang w:val="ru-RU" w:eastAsia="ru-RU" w:bidi="ar-SA"/>
    </w:rPr>
  </w:style>
  <w:style w:type="paragraph" w:styleId="NormalWeb">
    <w:name w:val="Normal (Web)"/>
    <w:uiPriority w:val="99"/>
    <w:qFormat/>
    <w:rsid w:val="008655de"/>
    <w:pPr>
      <w:widowControl/>
      <w:bidi w:val="0"/>
      <w:spacing w:lineRule="auto" w:line="240" w:before="100" w:after="100"/>
      <w:jc w:val="left"/>
    </w:pPr>
    <w:rPr>
      <w:rFonts w:ascii="Times New Roman" w:hAnsi="Times New Roman" w:eastAsia="Arial Unicode MS" w:cs="Arial Unicode MS"/>
      <w:color w:val="000000"/>
      <w:kern w:val="0"/>
      <w:sz w:val="24"/>
      <w:szCs w:val="24"/>
      <w:u w:val="none" w:color="000000"/>
      <w:lang w:val="ru-RU" w:eastAsia="ru-RU" w:bidi="ar-SA"/>
    </w:rPr>
  </w:style>
  <w:style w:type="paragraph" w:styleId="Style29" w:customStyle="1">
    <w:name w:val="Style2"/>
    <w:basedOn w:val="Normal"/>
    <w:uiPriority w:val="99"/>
    <w:qFormat/>
    <w:rsid w:val="0024793c"/>
    <w:pPr>
      <w:widowControl w:val="false"/>
      <w:spacing w:lineRule="exact" w:line="370" w:before="0" w:after="0"/>
      <w:ind w:firstLine="926"/>
    </w:pPr>
    <w:rPr>
      <w:rFonts w:ascii="Times New Roman" w:hAnsi="Times New Roman" w:eastAsia="Times New Roman"/>
      <w:sz w:val="24"/>
      <w:szCs w:val="24"/>
      <w:lang w:eastAsia="ru-RU"/>
    </w:rPr>
  </w:style>
  <w:style w:type="paragraph" w:styleId="S11" w:customStyle="1">
    <w:name w:val="s_1"/>
    <w:basedOn w:val="Normal"/>
    <w:qFormat/>
    <w:rsid w:val="00d43197"/>
    <w:pPr>
      <w:spacing w:lineRule="auto" w:line="240" w:beforeAutospacing="1" w:afterAutospacing="1"/>
    </w:pPr>
    <w:rPr>
      <w:rFonts w:ascii="Times New Roman" w:hAnsi="Times New Roman" w:eastAsia="Times New Roman"/>
      <w:sz w:val="24"/>
      <w:szCs w:val="24"/>
      <w:lang w:eastAsia="ru-RU"/>
    </w:rPr>
  </w:style>
  <w:style w:type="paragraph" w:styleId="BodyTextIndent3">
    <w:name w:val="Body Text Indent 3"/>
    <w:basedOn w:val="Normal"/>
    <w:link w:val="33"/>
    <w:unhideWhenUsed/>
    <w:qFormat/>
    <w:rsid w:val="00ba5e09"/>
    <w:pPr>
      <w:spacing w:before="0" w:after="120"/>
      <w:ind w:left="283" w:hanging="0"/>
    </w:pPr>
    <w:rPr>
      <w:sz w:val="16"/>
      <w:szCs w:val="16"/>
    </w:rPr>
  </w:style>
  <w:style w:type="paragraph" w:styleId="Default" w:customStyle="1">
    <w:name w:val="Default"/>
    <w:qFormat/>
    <w:rsid w:val="00ba5e09"/>
    <w:pPr>
      <w:widowControl/>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BlockText">
    <w:name w:val="Block Text"/>
    <w:basedOn w:val="Normal"/>
    <w:qFormat/>
    <w:rsid w:val="00230d79"/>
    <w:pPr>
      <w:spacing w:lineRule="auto" w:line="240" w:before="0" w:after="0"/>
      <w:ind w:left="-567" w:right="-766" w:firstLine="567"/>
    </w:pPr>
    <w:rPr>
      <w:rFonts w:ascii="Times New Roman" w:hAnsi="Times New Roman" w:eastAsia="Times New Roman"/>
      <w:sz w:val="24"/>
      <w:szCs w:val="20"/>
      <w:lang w:eastAsia="ru-RU"/>
    </w:rPr>
  </w:style>
  <w:style w:type="paragraph" w:styleId="Style30">
    <w:name w:val="Title"/>
    <w:basedOn w:val="Normal"/>
    <w:link w:val="aff2"/>
    <w:qFormat/>
    <w:locked/>
    <w:rsid w:val="00230d79"/>
    <w:pPr>
      <w:spacing w:lineRule="auto" w:line="240" w:before="0" w:after="0"/>
      <w:jc w:val="center"/>
    </w:pPr>
    <w:rPr>
      <w:rFonts w:ascii="Times New Roman" w:hAnsi="Times New Roman" w:eastAsia="Times New Roman"/>
      <w:b/>
      <w:sz w:val="28"/>
      <w:szCs w:val="20"/>
      <w:lang w:eastAsia="ru-RU"/>
    </w:rPr>
  </w:style>
  <w:style w:type="paragraph" w:styleId="Caption">
    <w:name w:val="caption"/>
    <w:basedOn w:val="Normal"/>
    <w:next w:val="Normal"/>
    <w:qFormat/>
    <w:locked/>
    <w:rsid w:val="00230d79"/>
    <w:pPr>
      <w:spacing w:lineRule="auto" w:line="240" w:before="0" w:after="0"/>
      <w:jc w:val="center"/>
    </w:pPr>
    <w:rPr>
      <w:rFonts w:ascii="Times New Roman" w:hAnsi="Times New Roman" w:eastAsia="Times New Roman"/>
      <w:sz w:val="24"/>
      <w:szCs w:val="24"/>
      <w:lang w:val="en-US" w:eastAsia="ru-RU"/>
    </w:rPr>
  </w:style>
  <w:style w:type="paragraph" w:styleId="ConsNonformat" w:customStyle="1">
    <w:name w:val="ConsNonformat"/>
    <w:qFormat/>
    <w:rsid w:val="00230d79"/>
    <w:pPr>
      <w:widowControl w:val="false"/>
      <w:bidi w:val="0"/>
      <w:spacing w:lineRule="auto" w:line="240" w:before="0" w:after="0"/>
      <w:jc w:val="left"/>
    </w:pPr>
    <w:rPr>
      <w:rFonts w:ascii="Courier New" w:hAnsi="Courier New" w:eastAsia="Times New Roman" w:cs="Courier New"/>
      <w:color w:val="auto"/>
      <w:kern w:val="0"/>
      <w:sz w:val="22"/>
      <w:szCs w:val="20"/>
      <w:lang w:val="ru-RU" w:eastAsia="ru-RU" w:bidi="ar-SA"/>
    </w:rPr>
  </w:style>
  <w:style w:type="paragraph" w:styleId="BodyText2">
    <w:name w:val="Body Text 2"/>
    <w:basedOn w:val="Normal"/>
    <w:link w:val="25"/>
    <w:qFormat/>
    <w:rsid w:val="00230d79"/>
    <w:pPr>
      <w:spacing w:lineRule="auto" w:line="480" w:before="0" w:after="120"/>
    </w:pPr>
    <w:rPr>
      <w:rFonts w:ascii="Times New Roman" w:hAnsi="Times New Roman" w:eastAsia="Times New Roman"/>
      <w:sz w:val="24"/>
      <w:szCs w:val="24"/>
      <w:lang w:eastAsia="ru-RU"/>
    </w:rPr>
  </w:style>
  <w:style w:type="paragraph" w:styleId="BodyTextIndent2">
    <w:name w:val="Body Text Indent 2"/>
    <w:basedOn w:val="Normal"/>
    <w:link w:val="27"/>
    <w:qFormat/>
    <w:rsid w:val="00230d79"/>
    <w:pPr>
      <w:spacing w:lineRule="auto" w:line="480" w:before="0" w:after="120"/>
      <w:ind w:left="283" w:hanging="0"/>
    </w:pPr>
    <w:rPr>
      <w:rFonts w:ascii="Times New Roman" w:hAnsi="Times New Roman" w:eastAsia="Times New Roman"/>
      <w:sz w:val="24"/>
      <w:szCs w:val="24"/>
      <w:lang w:eastAsia="ru-RU"/>
    </w:rPr>
  </w:style>
  <w:style w:type="paragraph" w:styleId="BodyText3">
    <w:name w:val="Body Text 3"/>
    <w:basedOn w:val="Normal"/>
    <w:link w:val="36"/>
    <w:qFormat/>
    <w:rsid w:val="00230d79"/>
    <w:pPr>
      <w:spacing w:lineRule="auto" w:line="240" w:before="0" w:after="120"/>
    </w:pPr>
    <w:rPr>
      <w:rFonts w:ascii="Times New Roman" w:hAnsi="Times New Roman" w:eastAsia="Times New Roman"/>
      <w:sz w:val="16"/>
      <w:szCs w:val="16"/>
      <w:lang w:eastAsia="ru-RU"/>
    </w:rPr>
  </w:style>
  <w:style w:type="paragraph" w:styleId="Style31">
    <w:name w:val="Footnote Text"/>
    <w:basedOn w:val="Normal"/>
    <w:link w:val="aff6"/>
    <w:semiHidden/>
    <w:rsid w:val="00230d79"/>
    <w:pPr>
      <w:spacing w:lineRule="auto" w:line="240" w:before="0" w:after="0"/>
    </w:pPr>
    <w:rPr>
      <w:rFonts w:ascii="Times New Roman" w:hAnsi="Times New Roman" w:eastAsia="Times New Roman"/>
      <w:bCs/>
      <w:sz w:val="20"/>
      <w:szCs w:val="20"/>
      <w:lang w:eastAsia="ru-RU"/>
    </w:rPr>
  </w:style>
  <w:style w:type="paragraph" w:styleId="16" w:customStyle="1">
    <w:name w:val="Обычный1"/>
    <w:uiPriority w:val="99"/>
    <w:qFormat/>
    <w:rsid w:val="00230d79"/>
    <w:pPr>
      <w:widowControl/>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112" w:customStyle="1">
    <w:name w:val="Заголовок 11"/>
    <w:basedOn w:val="16"/>
    <w:next w:val="16"/>
    <w:qFormat/>
    <w:rsid w:val="00230d79"/>
    <w:pPr>
      <w:keepNext w:val="true"/>
      <w:outlineLvl w:val="0"/>
    </w:pPr>
    <w:rPr>
      <w:b/>
      <w:sz w:val="20"/>
    </w:rPr>
  </w:style>
  <w:style w:type="paragraph" w:styleId="17" w:customStyle="1">
    <w:name w:val="Название объекта1"/>
    <w:basedOn w:val="16"/>
    <w:next w:val="16"/>
    <w:qFormat/>
    <w:rsid w:val="00230d79"/>
    <w:pPr>
      <w:jc w:val="center"/>
    </w:pPr>
    <w:rPr>
      <w:lang w:val="en-US"/>
    </w:rPr>
  </w:style>
  <w:style w:type="paragraph" w:styleId="18" w:customStyle="1">
    <w:name w:val="Знак1 Знак Знак Знак Знак Знак Знак Знак Знак Знак"/>
    <w:basedOn w:val="Normal"/>
    <w:next w:val="2"/>
    <w:autoRedefine/>
    <w:qFormat/>
    <w:rsid w:val="00230d79"/>
    <w:pPr>
      <w:spacing w:lineRule="exact" w:line="240" w:before="0" w:after="160"/>
    </w:pPr>
    <w:rPr>
      <w:rFonts w:ascii="Times New Roman" w:hAnsi="Times New Roman" w:eastAsia="Times New Roman"/>
      <w:sz w:val="24"/>
      <w:szCs w:val="20"/>
      <w:lang w:val="en-US"/>
    </w:rPr>
  </w:style>
  <w:style w:type="paragraph" w:styleId="HTMLPreformatted">
    <w:name w:val="HTML Preformatted"/>
    <w:basedOn w:val="Normal"/>
    <w:link w:val="HTML0"/>
    <w:qFormat/>
    <w:rsid w:val="00230d7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lang w:val="x-none" w:eastAsia="x-none"/>
    </w:rPr>
  </w:style>
  <w:style w:type="paragraph" w:styleId="113" w:customStyle="1">
    <w:name w:val="Знак1 Знак Знак Знак Знак Знак Знак Знак Знак Знак1"/>
    <w:basedOn w:val="Normal"/>
    <w:next w:val="2"/>
    <w:autoRedefine/>
    <w:qFormat/>
    <w:rsid w:val="00230d79"/>
    <w:pPr>
      <w:spacing w:lineRule="exact" w:line="240" w:before="0" w:after="160"/>
    </w:pPr>
    <w:rPr>
      <w:rFonts w:ascii="Times New Roman" w:hAnsi="Times New Roman" w:eastAsia="Times New Roman"/>
      <w:sz w:val="24"/>
      <w:szCs w:val="20"/>
      <w:lang w:val="en-US"/>
    </w:rPr>
  </w:style>
  <w:style w:type="paragraph" w:styleId="62" w:customStyle="1">
    <w:name w:val="Абзац списка6"/>
    <w:basedOn w:val="Normal"/>
    <w:qFormat/>
    <w:rsid w:val="00230d79"/>
    <w:pPr>
      <w:spacing w:before="0" w:after="200"/>
      <w:ind w:left="720" w:hanging="0"/>
      <w:contextualSpacing/>
    </w:pPr>
    <w:rPr>
      <w:rFonts w:eastAsia="Times New Roman"/>
    </w:rPr>
  </w:style>
  <w:style w:type="paragraph" w:styleId="25" w:customStyle="1">
    <w:name w:val="Основной текст2"/>
    <w:basedOn w:val="Normal"/>
    <w:qFormat/>
    <w:rsid w:val="00230d79"/>
    <w:pPr>
      <w:spacing w:lineRule="auto" w:line="240" w:before="0" w:after="0"/>
    </w:pPr>
    <w:rPr>
      <w:rFonts w:ascii="Times New Roman" w:hAnsi="Times New Roman" w:eastAsia="Times New Roman"/>
      <w:sz w:val="24"/>
      <w:szCs w:val="20"/>
      <w:lang w:eastAsia="ru-RU"/>
    </w:rPr>
  </w:style>
  <w:style w:type="paragraph" w:styleId="Style32" w:customStyle="1">
    <w:name w:val="Знак Знак"/>
    <w:basedOn w:val="Normal"/>
    <w:next w:val="2"/>
    <w:autoRedefine/>
    <w:qFormat/>
    <w:rsid w:val="00230d79"/>
    <w:pPr>
      <w:spacing w:lineRule="exact" w:line="240" w:before="0" w:after="160"/>
    </w:pPr>
    <w:rPr>
      <w:rFonts w:ascii="Times New Roman" w:hAnsi="Times New Roman" w:eastAsia="Times New Roman"/>
      <w:sz w:val="24"/>
      <w:szCs w:val="20"/>
      <w:lang w:val="en-US"/>
    </w:rPr>
  </w:style>
  <w:style w:type="paragraph" w:styleId="Msonormalmailrucssattributepostfix" w:customStyle="1">
    <w:name w:val="msonormal_mailru_css_attribute_postfix"/>
    <w:basedOn w:val="Normal"/>
    <w:qFormat/>
    <w:rsid w:val="00df2363"/>
    <w:pPr>
      <w:spacing w:lineRule="auto" w:line="240" w:beforeAutospacing="1" w:afterAutospacing="1"/>
    </w:pPr>
    <w:rPr>
      <w:rFonts w:ascii="Times New Roman" w:hAnsi="Times New Roman" w:eastAsia="Times New Roman"/>
      <w:sz w:val="24"/>
      <w:szCs w:val="24"/>
      <w:lang w:eastAsia="ru-RU"/>
    </w:rPr>
  </w:style>
  <w:style w:type="paragraph" w:styleId="Style33">
    <w:name w:val="Содержимое врезки"/>
    <w:basedOn w:val="Normal"/>
    <w:qFormat/>
    <w:pPr/>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numbering" w:styleId="19" w:customStyle="1">
    <w:name w:val="Импортированный стиль 1"/>
    <w:qFormat/>
    <w:rsid w:val="00665d62"/>
  </w:style>
  <w:style w:type="numbering" w:styleId="26" w:customStyle="1">
    <w:name w:val="Импортированный стиль 2"/>
    <w:qFormat/>
    <w:rsid w:val="00665d62"/>
  </w:style>
  <w:style w:type="numbering" w:styleId="Style36" w:customStyle="1">
    <w:name w:val="Пункты"/>
    <w:qFormat/>
    <w:rsid w:val="00aa27e0"/>
  </w:style>
  <w:style w:type="numbering" w:styleId="Style37" w:customStyle="1">
    <w:name w:val="Пункт"/>
    <w:qFormat/>
    <w:rsid w:val="004c142e"/>
  </w:style>
  <w:style w:type="numbering" w:styleId="Style38" w:customStyle="1">
    <w:name w:val="С числами"/>
    <w:qFormat/>
    <w:rsid w:val="00c66729"/>
  </w:style>
  <w:style w:type="numbering" w:styleId="Style39" w:customStyle="1">
    <w:name w:val="С буквами"/>
    <w:qFormat/>
    <w:rsid w:val="00c66729"/>
  </w:style>
  <w:style w:type="numbering" w:styleId="WW8Num2">
    <w:name w:val="WW8Num2"/>
    <w:qFormat/>
  </w:style>
  <w:style w:type="numbering" w:styleId="WW8Num1">
    <w:name w:val="WW8Num1"/>
    <w:qFormat/>
  </w:style>
  <w:style w:type="table" w:default="1" w:styleId="a5">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5"/>
    <w:uiPriority w:val="59"/>
    <w:qFormat/>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Сетка таблицы21"/>
    <w:basedOn w:val="a5"/>
    <w:uiPriority w:val="59"/>
    <w:rsid w:val="00ba5e09"/>
    <w:pPr>
      <w:spacing w:after="0" w:line="240" w:lineRule="auto"/>
    </w:pPr>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Сетка таблицы1"/>
    <w:basedOn w:val="a5"/>
    <w:uiPriority w:val="39"/>
    <w:rsid w:val="00ba5e09"/>
    <w:pPr>
      <w:spacing w:after="0" w:line="240" w:lineRule="auto"/>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Сетка таблицы2"/>
    <w:basedOn w:val="a5"/>
    <w:uiPriority w:val="39"/>
    <w:rsid w:val="00ba5e09"/>
    <w:pPr>
      <w:spacing w:after="0" w:line="240" w:lineRule="auto"/>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Сетка таблицы3"/>
    <w:basedOn w:val="a5"/>
    <w:uiPriority w:val="39"/>
    <w:rsid w:val="00ba5e09"/>
    <w:pPr>
      <w:spacing w:after="0" w:line="240" w:lineRule="auto"/>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cherem.ru/" TargetMode="External"/><Relationship Id="rId3" Type="http://schemas.openxmlformats.org/officeDocument/2006/relationships/hyperlink" Target="http://www.mcherem.ru/" TargetMode="External"/><Relationship Id="rId4" Type="http://schemas.openxmlformats.org/officeDocument/2006/relationships/hyperlink" Target="http://www.moacadem.ru/" TargetMode="External"/><Relationship Id="rId5" Type="http://schemas.openxmlformats.org/officeDocument/2006/relationships/hyperlink" Target="http://www.south-butovo.ru/" TargetMode="External"/><Relationship Id="rId6" Type="http://schemas.openxmlformats.org/officeDocument/2006/relationships/hyperlink" Target="http://www.south-butovo.ru/" TargetMode="External"/><Relationship Id="rId7" Type="http://schemas.openxmlformats.org/officeDocument/2006/relationships/hyperlink" Target="http://www.south-butovo.ru/" TargetMode="External"/><Relationship Id="rId8" Type="http://schemas.openxmlformats.org/officeDocument/2006/relationships/hyperlink" Target="http://www.south-butovo.ru/" TargetMode="External"/><Relationship Id="rId9" Type="http://schemas.openxmlformats.org/officeDocument/2006/relationships/hyperlink" Target="http://www.south-butovo.ru/" TargetMode="External"/><Relationship Id="rId10" Type="http://schemas.openxmlformats.org/officeDocument/2006/relationships/hyperlink" Target="http://www.mcherem.ru/" TargetMode="External"/><Relationship Id="rId11" Type="http://schemas.openxmlformats.org/officeDocument/2006/relationships/hyperlink" Target="http://www.mcherem.ru/" TargetMode="External"/><Relationship Id="rId12" Type="http://schemas.openxmlformats.org/officeDocument/2006/relationships/hyperlink" Target="https://yadi.sk/i/kKtOgMGZvUj5aQ"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19633B-57F6-4945-912D-17D3E69C9B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22711</TotalTime>
  <Application>Neat_Office/6.2.8.2$Windows_x86 LibreOffice_project/</Application>
  <Pages>15</Pages>
  <Words>4922</Words>
  <Characters>32712</Characters>
  <CharactersWithSpaces>37542</CharactersWithSpaces>
  <Paragraphs>392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2018-03-22T14:27:00Z</dcterms:created>
  <dc:creator>Настюша</dc:creator>
  <dc:description/>
  <dc:language>ru-RU</dc:language>
  <cp:lastModifiedBy/>
  <cp:lastPrinted>2019-11-29T15:12:49Z</cp:lastPrinted>
  <dcterms:modified xsi:type="dcterms:W3CDTF">2019-11-29T15:12:57Z</dcterms:modified>
  <cp:revision>30</cp:revision>
  <dc:subject/>
  <dc:title>ПРОТОКОЛ № 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1049-10.2.0.5965</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